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43E26" w14:textId="77777777" w:rsidR="001A6BBC" w:rsidRPr="00974031" w:rsidRDefault="008D1D08" w:rsidP="00277BA8">
      <w:pPr>
        <w:jc w:val="center"/>
        <w:rPr>
          <w:rFonts w:ascii="Arial" w:hAnsi="Arial" w:cs="Arial"/>
        </w:rPr>
      </w:pPr>
      <w:r>
        <w:rPr>
          <w:rFonts w:ascii="Arial" w:hAnsi="Arial" w:cs="Arial"/>
        </w:rPr>
        <w:t>CITY OF ALAMEDA RESOLUTION NO</w:t>
      </w:r>
      <w:r w:rsidR="001B0EF6" w:rsidRPr="00974031">
        <w:rPr>
          <w:rFonts w:ascii="Arial" w:hAnsi="Arial" w:cs="Arial"/>
        </w:rPr>
        <w:t>.</w:t>
      </w:r>
      <w:r w:rsidR="00541C46">
        <w:rPr>
          <w:rFonts w:ascii="Arial" w:hAnsi="Arial" w:cs="Arial"/>
        </w:rPr>
        <w:t xml:space="preserve"> </w:t>
      </w:r>
      <w:r w:rsidR="001B0EF6" w:rsidRPr="00974031">
        <w:rPr>
          <w:rFonts w:ascii="Arial" w:hAnsi="Arial" w:cs="Arial"/>
        </w:rPr>
        <w:t>______</w:t>
      </w:r>
    </w:p>
    <w:p w14:paraId="2741032F" w14:textId="77777777" w:rsidR="001A6BBC" w:rsidRPr="00974031" w:rsidRDefault="001A6BBC" w:rsidP="00277BA8">
      <w:pPr>
        <w:jc w:val="both"/>
        <w:rPr>
          <w:rFonts w:ascii="Arial" w:hAnsi="Arial" w:cs="Arial"/>
        </w:rPr>
      </w:pPr>
    </w:p>
    <w:p w14:paraId="6C83E213" w14:textId="624FED0C" w:rsidR="00FA5C6C" w:rsidRDefault="00FF1596" w:rsidP="00FF1596">
      <w:pPr>
        <w:pStyle w:val="BodyTextIndent"/>
        <w:ind w:left="1080" w:right="720" w:firstLine="0"/>
      </w:pPr>
      <w:r w:rsidRPr="00F769E9">
        <w:t>INTENTION TO DISSOLVE ZONE 7 OF THE ISLAND CITY LANDSCAPING AND LIGHTING DISTRICT, 84-2</w:t>
      </w:r>
    </w:p>
    <w:p w14:paraId="7249571C" w14:textId="77777777" w:rsidR="00FF1596" w:rsidRPr="00974031" w:rsidRDefault="00FF1596" w:rsidP="00277BA8">
      <w:pPr>
        <w:pStyle w:val="BodyTextIndent"/>
        <w:ind w:left="0" w:firstLine="0"/>
        <w:rPr>
          <w:b/>
        </w:rPr>
      </w:pPr>
    </w:p>
    <w:p w14:paraId="3E8E427A" w14:textId="0034494F" w:rsidR="00277680" w:rsidRDefault="00BF2012" w:rsidP="00BF2012">
      <w:pPr>
        <w:ind w:firstLine="720"/>
        <w:jc w:val="both"/>
        <w:rPr>
          <w:rFonts w:ascii="Arial" w:hAnsi="Arial" w:cs="Arial"/>
        </w:rPr>
      </w:pPr>
      <w:r w:rsidRPr="00BF2012">
        <w:rPr>
          <w:rFonts w:ascii="Arial" w:hAnsi="Arial" w:cs="Arial"/>
        </w:rPr>
        <w:t>WHEREAS, the City’s Island City Landscape &amp; Lighting District 84-2 (the “District”) is organized and exists pursuant to the Landscaping and Lighting Act of 1972, (Streets and Highways Code §§ 22500) (the “Act”); and</w:t>
      </w:r>
    </w:p>
    <w:p w14:paraId="318D6786" w14:textId="77777777" w:rsidR="00BF2012" w:rsidRPr="00277680" w:rsidRDefault="00BF2012" w:rsidP="00BF2012">
      <w:pPr>
        <w:ind w:firstLine="720"/>
        <w:jc w:val="both"/>
        <w:rPr>
          <w:rFonts w:ascii="Arial" w:hAnsi="Arial" w:cs="Arial"/>
        </w:rPr>
      </w:pPr>
    </w:p>
    <w:p w14:paraId="760B2BE0" w14:textId="4138B3F4" w:rsidR="00277680" w:rsidRDefault="00BF2012" w:rsidP="00BF2012">
      <w:pPr>
        <w:ind w:firstLine="720"/>
        <w:jc w:val="both"/>
        <w:rPr>
          <w:rFonts w:ascii="Arial" w:hAnsi="Arial" w:cs="Arial"/>
        </w:rPr>
      </w:pPr>
      <w:proofErr w:type="gramStart"/>
      <w:r w:rsidRPr="00BF2012">
        <w:rPr>
          <w:rFonts w:ascii="Arial" w:hAnsi="Arial" w:cs="Arial"/>
        </w:rPr>
        <w:t>WHEREAS,</w:t>
      </w:r>
      <w:proofErr w:type="gramEnd"/>
      <w:r w:rsidRPr="00BF2012">
        <w:rPr>
          <w:rFonts w:ascii="Arial" w:hAnsi="Arial" w:cs="Arial"/>
        </w:rPr>
        <w:t xml:space="preserve"> the purpose of the </w:t>
      </w:r>
      <w:proofErr w:type="gramStart"/>
      <w:r w:rsidRPr="00BF2012">
        <w:rPr>
          <w:rFonts w:ascii="Arial" w:hAnsi="Arial" w:cs="Arial"/>
        </w:rPr>
        <w:t>District</w:t>
      </w:r>
      <w:proofErr w:type="gramEnd"/>
      <w:r w:rsidRPr="00BF2012">
        <w:rPr>
          <w:rFonts w:ascii="Arial" w:hAnsi="Arial" w:cs="Arial"/>
        </w:rPr>
        <w:t xml:space="preserve"> is to fund costs associated with certain landscaping and lighting improvements; and</w:t>
      </w:r>
    </w:p>
    <w:p w14:paraId="4B7E74C9" w14:textId="77777777" w:rsidR="00BF2012" w:rsidRPr="00277680" w:rsidRDefault="00BF2012" w:rsidP="00277680">
      <w:pPr>
        <w:jc w:val="both"/>
        <w:rPr>
          <w:rFonts w:ascii="Arial" w:hAnsi="Arial" w:cs="Arial"/>
        </w:rPr>
      </w:pPr>
    </w:p>
    <w:p w14:paraId="6585019E" w14:textId="2C55CEA9" w:rsidR="00277680" w:rsidRDefault="00C85E51" w:rsidP="00C85E51">
      <w:pPr>
        <w:ind w:firstLine="720"/>
        <w:jc w:val="both"/>
        <w:rPr>
          <w:rFonts w:ascii="Arial" w:hAnsi="Arial" w:cs="Arial"/>
        </w:rPr>
      </w:pPr>
      <w:proofErr w:type="gramStart"/>
      <w:r w:rsidRPr="00C85E51">
        <w:rPr>
          <w:rFonts w:ascii="Arial" w:hAnsi="Arial" w:cs="Arial"/>
        </w:rPr>
        <w:t>WHEREAS,</w:t>
      </w:r>
      <w:proofErr w:type="gramEnd"/>
      <w:r w:rsidRPr="00C85E51">
        <w:rPr>
          <w:rFonts w:ascii="Arial" w:hAnsi="Arial" w:cs="Arial"/>
        </w:rPr>
        <w:t xml:space="preserve"> the District is divided into six zones (collectively the “Zones” and each a “Zone”), each of which has its own set of improvements and its own assessment rate; and</w:t>
      </w:r>
    </w:p>
    <w:p w14:paraId="08FF9FFE" w14:textId="77777777" w:rsidR="00C85E51" w:rsidRPr="00277680" w:rsidRDefault="00C85E51" w:rsidP="00277680">
      <w:pPr>
        <w:jc w:val="both"/>
        <w:rPr>
          <w:rFonts w:ascii="Arial" w:hAnsi="Arial" w:cs="Arial"/>
        </w:rPr>
      </w:pPr>
    </w:p>
    <w:p w14:paraId="1C5B7B93" w14:textId="6980E10D" w:rsidR="0034782C" w:rsidRDefault="00C85E51" w:rsidP="00C85E51">
      <w:pPr>
        <w:ind w:firstLine="720"/>
        <w:jc w:val="both"/>
        <w:rPr>
          <w:rFonts w:ascii="Arial" w:hAnsi="Arial" w:cs="Arial"/>
        </w:rPr>
      </w:pPr>
      <w:r w:rsidRPr="00C85E51">
        <w:rPr>
          <w:rFonts w:ascii="Arial" w:hAnsi="Arial" w:cs="Arial"/>
        </w:rPr>
        <w:t xml:space="preserve">WHEREAS, </w:t>
      </w:r>
      <w:r w:rsidR="00834FD4">
        <w:rPr>
          <w:rFonts w:ascii="Arial" w:hAnsi="Arial" w:cs="Arial"/>
        </w:rPr>
        <w:t xml:space="preserve">the District’s </w:t>
      </w:r>
      <w:r w:rsidR="0034782C">
        <w:rPr>
          <w:rFonts w:ascii="Arial" w:hAnsi="Arial" w:cs="Arial"/>
        </w:rPr>
        <w:t>Zone 7</w:t>
      </w:r>
      <w:r w:rsidR="006049D2">
        <w:rPr>
          <w:rFonts w:ascii="Arial" w:hAnsi="Arial" w:cs="Arial"/>
        </w:rPr>
        <w:t xml:space="preserve">, comprising the 1100 and 1200 blocks of Bay Street, </w:t>
      </w:r>
      <w:r w:rsidR="00834FD4">
        <w:rPr>
          <w:rFonts w:ascii="Arial" w:hAnsi="Arial" w:cs="Arial"/>
        </w:rPr>
        <w:t xml:space="preserve">was annexed to the </w:t>
      </w:r>
      <w:proofErr w:type="gramStart"/>
      <w:r w:rsidR="00834FD4">
        <w:rPr>
          <w:rFonts w:ascii="Arial" w:hAnsi="Arial" w:cs="Arial"/>
        </w:rPr>
        <w:t>District</w:t>
      </w:r>
      <w:proofErr w:type="gramEnd"/>
      <w:r w:rsidR="00834FD4">
        <w:rPr>
          <w:rFonts w:ascii="Arial" w:hAnsi="Arial" w:cs="Arial"/>
        </w:rPr>
        <w:t xml:space="preserve"> in 1986</w:t>
      </w:r>
      <w:r w:rsidR="003A0D8B">
        <w:rPr>
          <w:rFonts w:ascii="Arial" w:hAnsi="Arial" w:cs="Arial"/>
        </w:rPr>
        <w:t>; and</w:t>
      </w:r>
    </w:p>
    <w:p w14:paraId="3D13E2E9" w14:textId="77777777" w:rsidR="003A0D8B" w:rsidRDefault="003A0D8B" w:rsidP="00C85E51">
      <w:pPr>
        <w:ind w:firstLine="720"/>
        <w:jc w:val="both"/>
        <w:rPr>
          <w:rFonts w:ascii="Arial" w:hAnsi="Arial" w:cs="Arial"/>
        </w:rPr>
      </w:pPr>
    </w:p>
    <w:p w14:paraId="51C33B55" w14:textId="6D5FF065" w:rsidR="003A0D8B" w:rsidRDefault="003A0D8B" w:rsidP="00C85E51">
      <w:pPr>
        <w:ind w:firstLine="720"/>
        <w:jc w:val="both"/>
        <w:rPr>
          <w:rFonts w:ascii="Arial" w:hAnsi="Arial" w:cs="Arial"/>
        </w:rPr>
      </w:pPr>
      <w:proofErr w:type="gramStart"/>
      <w:r>
        <w:rPr>
          <w:rFonts w:ascii="Arial" w:hAnsi="Arial" w:cs="Arial"/>
        </w:rPr>
        <w:t>WHEREAS,</w:t>
      </w:r>
      <w:proofErr w:type="gramEnd"/>
      <w:r>
        <w:rPr>
          <w:rFonts w:ascii="Arial" w:hAnsi="Arial" w:cs="Arial"/>
        </w:rPr>
        <w:t xml:space="preserve"> the purpose of Zone 7 was to </w:t>
      </w:r>
      <w:r w:rsidR="00304093">
        <w:rPr>
          <w:rFonts w:ascii="Arial" w:hAnsi="Arial" w:cs="Arial"/>
        </w:rPr>
        <w:t>accommodate</w:t>
      </w:r>
      <w:r>
        <w:rPr>
          <w:rFonts w:ascii="Arial" w:hAnsi="Arial" w:cs="Arial"/>
        </w:rPr>
        <w:t xml:space="preserve"> the </w:t>
      </w:r>
      <w:r w:rsidR="00304093">
        <w:rPr>
          <w:rFonts w:ascii="Arial" w:hAnsi="Arial" w:cs="Arial"/>
        </w:rPr>
        <w:t>desire</w:t>
      </w:r>
      <w:r w:rsidR="001C0B62">
        <w:rPr>
          <w:rFonts w:ascii="Arial" w:hAnsi="Arial" w:cs="Arial"/>
        </w:rPr>
        <w:t xml:space="preserve"> of</w:t>
      </w:r>
      <w:r w:rsidR="00304093">
        <w:rPr>
          <w:rFonts w:ascii="Arial" w:hAnsi="Arial" w:cs="Arial"/>
        </w:rPr>
        <w:t xml:space="preserve"> property owners to </w:t>
      </w:r>
      <w:r w:rsidR="00F87138">
        <w:rPr>
          <w:rFonts w:ascii="Arial" w:hAnsi="Arial" w:cs="Arial"/>
        </w:rPr>
        <w:t xml:space="preserve">Zone 7 landscaped with </w:t>
      </w:r>
      <w:r w:rsidR="002203DD">
        <w:rPr>
          <w:rFonts w:ascii="Arial" w:hAnsi="Arial" w:cs="Arial"/>
        </w:rPr>
        <w:t xml:space="preserve">special, larger </w:t>
      </w:r>
      <w:r w:rsidR="00981C04" w:rsidRPr="00981C04">
        <w:rPr>
          <w:rFonts w:ascii="Arial" w:hAnsi="Arial" w:cs="Arial"/>
        </w:rPr>
        <w:t>non-standard</w:t>
      </w:r>
      <w:r w:rsidR="00851E92">
        <w:rPr>
          <w:rFonts w:ascii="Arial" w:hAnsi="Arial" w:cs="Arial"/>
        </w:rPr>
        <w:t>,</w:t>
      </w:r>
      <w:r w:rsidR="00981C04" w:rsidRPr="00981C04">
        <w:rPr>
          <w:rFonts w:ascii="Arial" w:hAnsi="Arial" w:cs="Arial"/>
        </w:rPr>
        <w:t xml:space="preserve"> street trees requir</w:t>
      </w:r>
      <w:r w:rsidR="002203DD">
        <w:rPr>
          <w:rFonts w:ascii="Arial" w:hAnsi="Arial" w:cs="Arial"/>
        </w:rPr>
        <w:t>ing</w:t>
      </w:r>
      <w:r w:rsidR="00981C04" w:rsidRPr="00981C04">
        <w:rPr>
          <w:rFonts w:ascii="Arial" w:hAnsi="Arial" w:cs="Arial"/>
        </w:rPr>
        <w:t xml:space="preserve"> enhanced</w:t>
      </w:r>
      <w:r w:rsidR="0034121D">
        <w:rPr>
          <w:rFonts w:ascii="Arial" w:hAnsi="Arial" w:cs="Arial"/>
        </w:rPr>
        <w:t xml:space="preserve"> </w:t>
      </w:r>
      <w:r w:rsidR="00981C04" w:rsidRPr="00981C04">
        <w:rPr>
          <w:rFonts w:ascii="Arial" w:hAnsi="Arial" w:cs="Arial"/>
        </w:rPr>
        <w:t>maintenance</w:t>
      </w:r>
      <w:r w:rsidR="0034121D">
        <w:rPr>
          <w:rFonts w:ascii="Arial" w:hAnsi="Arial" w:cs="Arial"/>
        </w:rPr>
        <w:t xml:space="preserve"> compared with typical landscaping in the City</w:t>
      </w:r>
      <w:r w:rsidR="00981C04" w:rsidRPr="00981C04">
        <w:rPr>
          <w:rFonts w:ascii="Arial" w:hAnsi="Arial" w:cs="Arial"/>
        </w:rPr>
        <w:t>, such as annual tree injections, more intensive pest management, and a more frequent tree trimming schedule</w:t>
      </w:r>
      <w:r w:rsidR="00D4241F">
        <w:rPr>
          <w:rFonts w:ascii="Arial" w:hAnsi="Arial" w:cs="Arial"/>
        </w:rPr>
        <w:t>; and</w:t>
      </w:r>
    </w:p>
    <w:p w14:paraId="74B73BFF" w14:textId="77777777" w:rsidR="00D4241F" w:rsidRDefault="00D4241F" w:rsidP="00C85E51">
      <w:pPr>
        <w:ind w:firstLine="720"/>
        <w:jc w:val="both"/>
        <w:rPr>
          <w:rFonts w:ascii="Arial" w:hAnsi="Arial" w:cs="Arial"/>
        </w:rPr>
      </w:pPr>
    </w:p>
    <w:p w14:paraId="06AAF5AF" w14:textId="7248CFA6" w:rsidR="00D4241F" w:rsidRDefault="00D4241F" w:rsidP="00C85E51">
      <w:pPr>
        <w:ind w:firstLine="720"/>
        <w:jc w:val="both"/>
        <w:rPr>
          <w:rFonts w:ascii="Arial" w:hAnsi="Arial" w:cs="Arial"/>
        </w:rPr>
      </w:pPr>
      <w:r>
        <w:rPr>
          <w:rFonts w:ascii="Arial" w:hAnsi="Arial" w:cs="Arial"/>
        </w:rPr>
        <w:t xml:space="preserve">WHEREAS, </w:t>
      </w:r>
      <w:r w:rsidR="00846B50">
        <w:rPr>
          <w:rFonts w:ascii="Arial" w:hAnsi="Arial" w:cs="Arial"/>
        </w:rPr>
        <w:t>over the past tw</w:t>
      </w:r>
      <w:r w:rsidR="00D0512A">
        <w:rPr>
          <w:rFonts w:ascii="Arial" w:hAnsi="Arial" w:cs="Arial"/>
        </w:rPr>
        <w:t>o</w:t>
      </w:r>
      <w:r w:rsidR="00846B50">
        <w:rPr>
          <w:rFonts w:ascii="Arial" w:hAnsi="Arial" w:cs="Arial"/>
        </w:rPr>
        <w:t xml:space="preserve"> years, </w:t>
      </w:r>
      <w:r w:rsidR="00C030FB">
        <w:rPr>
          <w:rFonts w:ascii="Arial" w:hAnsi="Arial" w:cs="Arial"/>
        </w:rPr>
        <w:t xml:space="preserve">the non-standard </w:t>
      </w:r>
      <w:proofErr w:type="gramStart"/>
      <w:r w:rsidR="00C030FB">
        <w:rPr>
          <w:rFonts w:ascii="Arial" w:hAnsi="Arial" w:cs="Arial"/>
        </w:rPr>
        <w:t>trees</w:t>
      </w:r>
      <w:r w:rsidR="005A2A86">
        <w:rPr>
          <w:rFonts w:ascii="Arial" w:hAnsi="Arial" w:cs="Arial"/>
        </w:rPr>
        <w:t>,</w:t>
      </w:r>
      <w:proofErr w:type="gramEnd"/>
      <w:r w:rsidR="00C030FB">
        <w:rPr>
          <w:rFonts w:ascii="Arial" w:hAnsi="Arial" w:cs="Arial"/>
        </w:rPr>
        <w:t xml:space="preserve"> have been </w:t>
      </w:r>
      <w:r w:rsidR="00072366">
        <w:rPr>
          <w:rFonts w:ascii="Arial" w:hAnsi="Arial" w:cs="Arial"/>
        </w:rPr>
        <w:t xml:space="preserve">replaced </w:t>
      </w:r>
      <w:r w:rsidR="005A2A86">
        <w:rPr>
          <w:rFonts w:ascii="Arial" w:hAnsi="Arial" w:cs="Arial"/>
        </w:rPr>
        <w:t xml:space="preserve">by </w:t>
      </w:r>
      <w:r w:rsidR="00011970">
        <w:rPr>
          <w:rFonts w:ascii="Arial" w:hAnsi="Arial" w:cs="Arial"/>
        </w:rPr>
        <w:t xml:space="preserve">street trees that are more typical of </w:t>
      </w:r>
      <w:r w:rsidR="006A277F">
        <w:rPr>
          <w:rFonts w:ascii="Arial" w:hAnsi="Arial" w:cs="Arial"/>
        </w:rPr>
        <w:t>street landscaping in the City</w:t>
      </w:r>
      <w:r w:rsidR="009560CD">
        <w:rPr>
          <w:rFonts w:ascii="Arial" w:hAnsi="Arial" w:cs="Arial"/>
        </w:rPr>
        <w:t xml:space="preserve"> </w:t>
      </w:r>
      <w:r w:rsidR="006A277F">
        <w:rPr>
          <w:rFonts w:ascii="Arial" w:hAnsi="Arial" w:cs="Arial"/>
        </w:rPr>
        <w:t xml:space="preserve">and the </w:t>
      </w:r>
      <w:r w:rsidR="008E4397">
        <w:rPr>
          <w:rFonts w:ascii="Arial" w:hAnsi="Arial" w:cs="Arial"/>
        </w:rPr>
        <w:t>remaining</w:t>
      </w:r>
      <w:r w:rsidR="00392407">
        <w:rPr>
          <w:rFonts w:ascii="Arial" w:hAnsi="Arial" w:cs="Arial"/>
        </w:rPr>
        <w:t xml:space="preserve"> landscaping </w:t>
      </w:r>
      <w:r w:rsidR="00A754FF">
        <w:rPr>
          <w:rFonts w:ascii="Arial" w:hAnsi="Arial" w:cs="Arial"/>
        </w:rPr>
        <w:t xml:space="preserve">and </w:t>
      </w:r>
      <w:r w:rsidR="008E4397">
        <w:rPr>
          <w:rFonts w:ascii="Arial" w:hAnsi="Arial" w:cs="Arial"/>
        </w:rPr>
        <w:t>improvements</w:t>
      </w:r>
      <w:r w:rsidR="00A754FF">
        <w:rPr>
          <w:rFonts w:ascii="Arial" w:hAnsi="Arial" w:cs="Arial"/>
        </w:rPr>
        <w:t xml:space="preserve"> </w:t>
      </w:r>
      <w:r w:rsidR="00392407">
        <w:rPr>
          <w:rFonts w:ascii="Arial" w:hAnsi="Arial" w:cs="Arial"/>
        </w:rPr>
        <w:t xml:space="preserve">in Zone 7 </w:t>
      </w:r>
      <w:r w:rsidR="008E4397">
        <w:rPr>
          <w:rFonts w:ascii="Arial" w:hAnsi="Arial" w:cs="Arial"/>
        </w:rPr>
        <w:t>have</w:t>
      </w:r>
      <w:r w:rsidR="00392407">
        <w:rPr>
          <w:rFonts w:ascii="Arial" w:hAnsi="Arial" w:cs="Arial"/>
        </w:rPr>
        <w:t xml:space="preserve"> been restored to </w:t>
      </w:r>
      <w:r w:rsidR="00846B50">
        <w:rPr>
          <w:rFonts w:ascii="Arial" w:hAnsi="Arial" w:cs="Arial"/>
        </w:rPr>
        <w:t>good condition</w:t>
      </w:r>
      <w:r w:rsidR="005D051D">
        <w:rPr>
          <w:rFonts w:ascii="Arial" w:hAnsi="Arial" w:cs="Arial"/>
        </w:rPr>
        <w:t>; and</w:t>
      </w:r>
    </w:p>
    <w:p w14:paraId="4611CA59" w14:textId="77777777" w:rsidR="005D051D" w:rsidRDefault="005D051D" w:rsidP="00C85E51">
      <w:pPr>
        <w:ind w:firstLine="720"/>
        <w:jc w:val="both"/>
        <w:rPr>
          <w:rFonts w:ascii="Arial" w:hAnsi="Arial" w:cs="Arial"/>
        </w:rPr>
      </w:pPr>
    </w:p>
    <w:p w14:paraId="331290AF" w14:textId="7113EF1A" w:rsidR="005D051D" w:rsidRDefault="005D051D" w:rsidP="00C85E51">
      <w:pPr>
        <w:ind w:firstLine="720"/>
        <w:jc w:val="both"/>
        <w:rPr>
          <w:rFonts w:ascii="Arial" w:hAnsi="Arial" w:cs="Arial"/>
        </w:rPr>
      </w:pPr>
      <w:proofErr w:type="gramStart"/>
      <w:r>
        <w:rPr>
          <w:rFonts w:ascii="Arial" w:hAnsi="Arial" w:cs="Arial"/>
        </w:rPr>
        <w:t>WHEREAS,</w:t>
      </w:r>
      <w:proofErr w:type="gramEnd"/>
      <w:r>
        <w:rPr>
          <w:rFonts w:ascii="Arial" w:hAnsi="Arial" w:cs="Arial"/>
        </w:rPr>
        <w:t xml:space="preserve"> there is no longer a need for </w:t>
      </w:r>
      <w:r w:rsidR="00475534">
        <w:rPr>
          <w:rFonts w:ascii="Arial" w:hAnsi="Arial" w:cs="Arial"/>
        </w:rPr>
        <w:t xml:space="preserve">Zone 7 to have a special funding source for </w:t>
      </w:r>
      <w:r w:rsidR="0058379D">
        <w:rPr>
          <w:rFonts w:ascii="Arial" w:hAnsi="Arial" w:cs="Arial"/>
        </w:rPr>
        <w:t xml:space="preserve">enhanced </w:t>
      </w:r>
      <w:r w:rsidR="00475534">
        <w:rPr>
          <w:rFonts w:ascii="Arial" w:hAnsi="Arial" w:cs="Arial"/>
        </w:rPr>
        <w:t>maintenance and improvement</w:t>
      </w:r>
      <w:r w:rsidR="00421F48">
        <w:rPr>
          <w:rFonts w:ascii="Arial" w:hAnsi="Arial" w:cs="Arial"/>
        </w:rPr>
        <w:t>; and</w:t>
      </w:r>
    </w:p>
    <w:p w14:paraId="496A2DA1" w14:textId="77777777" w:rsidR="00421F48" w:rsidRDefault="00421F48" w:rsidP="00C85E51">
      <w:pPr>
        <w:ind w:firstLine="720"/>
        <w:jc w:val="both"/>
        <w:rPr>
          <w:rFonts w:ascii="Arial" w:hAnsi="Arial" w:cs="Arial"/>
        </w:rPr>
      </w:pPr>
    </w:p>
    <w:p w14:paraId="0FF286EA" w14:textId="07E4A838" w:rsidR="00421F48" w:rsidRDefault="00421F48" w:rsidP="00C85E51">
      <w:pPr>
        <w:ind w:firstLine="720"/>
        <w:jc w:val="both"/>
        <w:rPr>
          <w:rFonts w:ascii="Arial" w:hAnsi="Arial" w:cs="Arial"/>
        </w:rPr>
      </w:pPr>
      <w:proofErr w:type="gramStart"/>
      <w:r>
        <w:rPr>
          <w:rFonts w:ascii="Arial" w:hAnsi="Arial" w:cs="Arial"/>
        </w:rPr>
        <w:t>WHEREAS,</w:t>
      </w:r>
      <w:proofErr w:type="gramEnd"/>
      <w:r>
        <w:rPr>
          <w:rFonts w:ascii="Arial" w:hAnsi="Arial" w:cs="Arial"/>
        </w:rPr>
        <w:t xml:space="preserve"> the City Council desires to </w:t>
      </w:r>
      <w:r w:rsidR="001C0B62">
        <w:rPr>
          <w:rFonts w:ascii="Arial" w:hAnsi="Arial" w:cs="Arial"/>
        </w:rPr>
        <w:t>dissolve Zone 7.</w:t>
      </w:r>
    </w:p>
    <w:p w14:paraId="69C3D660" w14:textId="77777777" w:rsidR="008F255F" w:rsidRDefault="008F255F" w:rsidP="00277BA8">
      <w:pPr>
        <w:ind w:firstLine="720"/>
        <w:jc w:val="both"/>
        <w:rPr>
          <w:rFonts w:ascii="Arial" w:hAnsi="Arial" w:cs="Arial"/>
        </w:rPr>
      </w:pPr>
    </w:p>
    <w:p w14:paraId="4E61C5D8" w14:textId="2C8A6779" w:rsidR="008F255F" w:rsidRDefault="008F255F" w:rsidP="00277BA8">
      <w:pPr>
        <w:ind w:firstLine="720"/>
        <w:jc w:val="both"/>
        <w:rPr>
          <w:rFonts w:ascii="Arial" w:hAnsi="Arial" w:cs="Arial"/>
        </w:rPr>
      </w:pPr>
      <w:r w:rsidRPr="008F255F">
        <w:rPr>
          <w:rFonts w:ascii="Arial" w:hAnsi="Arial" w:cs="Arial"/>
        </w:rPr>
        <w:t>NOW, THEREFORE, BE IT RESOLVED by the City Council of the City of Alameda that:</w:t>
      </w:r>
    </w:p>
    <w:p w14:paraId="4B7A34E9" w14:textId="77777777" w:rsidR="00C85E51" w:rsidRDefault="00C85E51" w:rsidP="00277BA8">
      <w:pPr>
        <w:ind w:firstLine="720"/>
        <w:jc w:val="both"/>
        <w:rPr>
          <w:rFonts w:ascii="Arial" w:hAnsi="Arial" w:cs="Arial"/>
        </w:rPr>
      </w:pPr>
    </w:p>
    <w:p w14:paraId="45514399" w14:textId="67B0B3B8" w:rsidR="00B02EA9" w:rsidRDefault="009A373A" w:rsidP="003105B7">
      <w:pPr>
        <w:pStyle w:val="ListParagraph"/>
        <w:numPr>
          <w:ilvl w:val="0"/>
          <w:numId w:val="45"/>
        </w:numPr>
        <w:jc w:val="both"/>
        <w:rPr>
          <w:rFonts w:ascii="Arial" w:hAnsi="Arial" w:cs="Arial"/>
        </w:rPr>
      </w:pPr>
      <w:r w:rsidRPr="003105B7">
        <w:rPr>
          <w:rFonts w:ascii="Arial" w:hAnsi="Arial" w:cs="Arial"/>
        </w:rPr>
        <w:t xml:space="preserve">The City Council </w:t>
      </w:r>
      <w:r w:rsidR="00203046" w:rsidRPr="003105B7">
        <w:rPr>
          <w:rFonts w:ascii="Arial" w:hAnsi="Arial" w:cs="Arial"/>
        </w:rPr>
        <w:t>declares its intention to dissolve Zone 7.</w:t>
      </w:r>
    </w:p>
    <w:p w14:paraId="499997EF" w14:textId="77777777" w:rsidR="003105B7" w:rsidRPr="003105B7" w:rsidRDefault="003105B7" w:rsidP="003105B7">
      <w:pPr>
        <w:pStyle w:val="ListParagraph"/>
        <w:ind w:left="1080"/>
        <w:jc w:val="both"/>
        <w:rPr>
          <w:rFonts w:ascii="Arial" w:hAnsi="Arial" w:cs="Arial"/>
        </w:rPr>
      </w:pPr>
    </w:p>
    <w:p w14:paraId="37C6FBA5" w14:textId="7A5BB7B9" w:rsidR="003105B7" w:rsidRPr="003105B7" w:rsidRDefault="003105B7" w:rsidP="00A747BD">
      <w:pPr>
        <w:pStyle w:val="ListParagraph"/>
        <w:numPr>
          <w:ilvl w:val="0"/>
          <w:numId w:val="45"/>
        </w:numPr>
        <w:tabs>
          <w:tab w:val="left" w:pos="1080"/>
        </w:tabs>
        <w:ind w:left="0" w:firstLine="720"/>
        <w:jc w:val="both"/>
        <w:rPr>
          <w:rFonts w:ascii="Arial" w:hAnsi="Arial" w:cs="Arial"/>
        </w:rPr>
      </w:pPr>
      <w:r>
        <w:rPr>
          <w:rFonts w:ascii="Arial" w:hAnsi="Arial" w:cs="Arial"/>
        </w:rPr>
        <w:t xml:space="preserve">The City Council intends that </w:t>
      </w:r>
      <w:r w:rsidR="00824258" w:rsidRPr="00824258">
        <w:rPr>
          <w:rFonts w:ascii="Arial" w:hAnsi="Arial" w:cs="Arial"/>
        </w:rPr>
        <w:t xml:space="preserve">any moneys in the improvement fund for the district </w:t>
      </w:r>
      <w:r w:rsidR="005C143D">
        <w:rPr>
          <w:rFonts w:ascii="Arial" w:hAnsi="Arial" w:cs="Arial"/>
        </w:rPr>
        <w:t xml:space="preserve">at the time of dissolution </w:t>
      </w:r>
      <w:r w:rsidR="00824258" w:rsidRPr="00824258">
        <w:rPr>
          <w:rFonts w:ascii="Arial" w:hAnsi="Arial" w:cs="Arial"/>
        </w:rPr>
        <w:t xml:space="preserve">shall be </w:t>
      </w:r>
      <w:r w:rsidR="00463836">
        <w:rPr>
          <w:rFonts w:ascii="Arial" w:hAnsi="Arial" w:cs="Arial"/>
        </w:rPr>
        <w:t>div</w:t>
      </w:r>
      <w:r w:rsidR="005C143D">
        <w:rPr>
          <w:rFonts w:ascii="Arial" w:hAnsi="Arial" w:cs="Arial"/>
        </w:rPr>
        <w:t>id</w:t>
      </w:r>
      <w:r w:rsidR="00463836">
        <w:rPr>
          <w:rFonts w:ascii="Arial" w:hAnsi="Arial" w:cs="Arial"/>
        </w:rPr>
        <w:t xml:space="preserve">ed </w:t>
      </w:r>
      <w:r w:rsidR="008D6EB4">
        <w:rPr>
          <w:rFonts w:ascii="Arial" w:hAnsi="Arial" w:cs="Arial"/>
        </w:rPr>
        <w:t>equally</w:t>
      </w:r>
      <w:r w:rsidR="00463836">
        <w:rPr>
          <w:rFonts w:ascii="Arial" w:hAnsi="Arial" w:cs="Arial"/>
        </w:rPr>
        <w:t xml:space="preserve"> amongst the assessable parcels in Zone 7 and paid by the </w:t>
      </w:r>
      <w:r w:rsidR="00795926">
        <w:rPr>
          <w:rFonts w:ascii="Arial" w:hAnsi="Arial" w:cs="Arial"/>
        </w:rPr>
        <w:t xml:space="preserve">City to the current record owner of </w:t>
      </w:r>
      <w:r w:rsidR="008D6EB4">
        <w:rPr>
          <w:rFonts w:ascii="Arial" w:hAnsi="Arial" w:cs="Arial"/>
        </w:rPr>
        <w:t>each</w:t>
      </w:r>
      <w:r w:rsidR="00795926">
        <w:rPr>
          <w:rFonts w:ascii="Arial" w:hAnsi="Arial" w:cs="Arial"/>
        </w:rPr>
        <w:t xml:space="preserve"> parcel</w:t>
      </w:r>
      <w:r w:rsidR="00C92194">
        <w:rPr>
          <w:rFonts w:ascii="Arial" w:hAnsi="Arial" w:cs="Arial"/>
        </w:rPr>
        <w:t xml:space="preserve"> as shown on the </w:t>
      </w:r>
      <w:r w:rsidR="002721D9">
        <w:rPr>
          <w:rFonts w:ascii="Arial" w:hAnsi="Arial" w:cs="Arial"/>
        </w:rPr>
        <w:t xml:space="preserve">Alameda County Assessor’s </w:t>
      </w:r>
      <w:r w:rsidR="00C92194">
        <w:rPr>
          <w:rFonts w:ascii="Arial" w:hAnsi="Arial" w:cs="Arial"/>
        </w:rPr>
        <w:t>most recent</w:t>
      </w:r>
      <w:r w:rsidR="00652340">
        <w:rPr>
          <w:rFonts w:ascii="Arial" w:hAnsi="Arial" w:cs="Arial"/>
        </w:rPr>
        <w:t xml:space="preserve">ly </w:t>
      </w:r>
      <w:r w:rsidR="00505B16">
        <w:rPr>
          <w:rFonts w:ascii="Arial" w:hAnsi="Arial" w:cs="Arial"/>
        </w:rPr>
        <w:t xml:space="preserve">equalized assessment roll as of the date on which </w:t>
      </w:r>
      <w:r w:rsidR="00A747BD">
        <w:rPr>
          <w:rFonts w:ascii="Arial" w:hAnsi="Arial" w:cs="Arial"/>
        </w:rPr>
        <w:t>dissolution is ordered by the City Council</w:t>
      </w:r>
      <w:r w:rsidR="00795926">
        <w:rPr>
          <w:rFonts w:ascii="Arial" w:hAnsi="Arial" w:cs="Arial"/>
        </w:rPr>
        <w:t>.</w:t>
      </w:r>
    </w:p>
    <w:p w14:paraId="298CCE56" w14:textId="77777777" w:rsidR="00747F23" w:rsidRDefault="00747F23" w:rsidP="00B02EA9">
      <w:pPr>
        <w:ind w:firstLine="720"/>
        <w:jc w:val="both"/>
        <w:rPr>
          <w:rFonts w:ascii="Arial" w:hAnsi="Arial" w:cs="Arial"/>
        </w:rPr>
      </w:pPr>
    </w:p>
    <w:p w14:paraId="44F94B54" w14:textId="43579E96" w:rsidR="00C3519F" w:rsidRDefault="005C143D" w:rsidP="00B02EA9">
      <w:pPr>
        <w:ind w:firstLine="720"/>
        <w:jc w:val="both"/>
        <w:rPr>
          <w:rFonts w:ascii="Arial" w:hAnsi="Arial" w:cs="Arial"/>
        </w:rPr>
      </w:pPr>
      <w:r>
        <w:rPr>
          <w:rFonts w:ascii="Arial" w:hAnsi="Arial" w:cs="Arial"/>
        </w:rPr>
        <w:lastRenderedPageBreak/>
        <w:t>3</w:t>
      </w:r>
      <w:r w:rsidR="00C3519F" w:rsidRPr="00C3519F">
        <w:rPr>
          <w:rFonts w:ascii="Arial" w:hAnsi="Arial" w:cs="Arial"/>
        </w:rPr>
        <w:t xml:space="preserve">. </w:t>
      </w:r>
      <w:r w:rsidR="00786703" w:rsidRPr="00786703">
        <w:rPr>
          <w:rFonts w:ascii="Arial" w:hAnsi="Arial" w:cs="Arial"/>
        </w:rPr>
        <w:t xml:space="preserve">On June </w:t>
      </w:r>
      <w:r w:rsidR="00856E4D" w:rsidRPr="00E21EB1">
        <w:rPr>
          <w:rFonts w:ascii="Arial" w:hAnsi="Arial" w:cs="Arial"/>
        </w:rPr>
        <w:t>16</w:t>
      </w:r>
      <w:r w:rsidR="00786703" w:rsidRPr="00E21EB1">
        <w:rPr>
          <w:rFonts w:ascii="Arial" w:hAnsi="Arial" w:cs="Arial"/>
        </w:rPr>
        <w:t>, 202</w:t>
      </w:r>
      <w:r w:rsidR="00610E74" w:rsidRPr="00E21EB1">
        <w:rPr>
          <w:rFonts w:ascii="Arial" w:hAnsi="Arial" w:cs="Arial"/>
        </w:rPr>
        <w:t>6</w:t>
      </w:r>
      <w:r w:rsidR="00786703" w:rsidRPr="00E21EB1">
        <w:rPr>
          <w:rFonts w:ascii="Arial" w:hAnsi="Arial" w:cs="Arial"/>
        </w:rPr>
        <w:t>, at the hour of 7:00</w:t>
      </w:r>
      <w:r w:rsidR="00786703" w:rsidRPr="00786703">
        <w:rPr>
          <w:rFonts w:ascii="Arial" w:hAnsi="Arial" w:cs="Arial"/>
        </w:rPr>
        <w:t xml:space="preserve"> P.M., the City Council will hold a public hearing on the </w:t>
      </w:r>
      <w:r w:rsidR="00786703">
        <w:rPr>
          <w:rFonts w:ascii="Arial" w:hAnsi="Arial" w:cs="Arial"/>
        </w:rPr>
        <w:t>dissolution of Zone 7</w:t>
      </w:r>
      <w:r w:rsidR="00786703" w:rsidRPr="00786703">
        <w:rPr>
          <w:rFonts w:ascii="Arial" w:hAnsi="Arial" w:cs="Arial"/>
        </w:rPr>
        <w:t>. The hearing will be held at the meeting place of the City Council, in the Alameda City Hall, 2263 Santa Clara Avenue, Third Floor, Council Chambers, Alameda, California, 94501.</w:t>
      </w:r>
    </w:p>
    <w:p w14:paraId="6AFE3666" w14:textId="77777777" w:rsidR="00B11B47" w:rsidRDefault="00B11B47" w:rsidP="00B02EA9">
      <w:pPr>
        <w:ind w:firstLine="720"/>
        <w:jc w:val="both"/>
        <w:rPr>
          <w:rFonts w:ascii="Arial" w:hAnsi="Arial" w:cs="Arial"/>
        </w:rPr>
      </w:pPr>
    </w:p>
    <w:p w14:paraId="2D7D3096" w14:textId="1A6E3B64" w:rsidR="0046001D" w:rsidRDefault="00B11B47" w:rsidP="00B02EA9">
      <w:pPr>
        <w:ind w:firstLine="720"/>
        <w:jc w:val="both"/>
        <w:rPr>
          <w:rFonts w:ascii="Arial" w:hAnsi="Arial" w:cs="Arial"/>
        </w:rPr>
      </w:pPr>
      <w:r>
        <w:rPr>
          <w:rFonts w:ascii="Arial" w:hAnsi="Arial" w:cs="Arial"/>
        </w:rPr>
        <w:t>4.</w:t>
      </w:r>
      <w:r w:rsidR="00856E4D">
        <w:rPr>
          <w:rFonts w:ascii="Arial" w:hAnsi="Arial" w:cs="Arial"/>
        </w:rPr>
        <w:t xml:space="preserve"> </w:t>
      </w:r>
      <w:r>
        <w:rPr>
          <w:rFonts w:ascii="Arial" w:hAnsi="Arial" w:cs="Arial"/>
        </w:rPr>
        <w:t xml:space="preserve">Any interested person may provide oral </w:t>
      </w:r>
      <w:r w:rsidR="00A074FA">
        <w:rPr>
          <w:rFonts w:ascii="Arial" w:hAnsi="Arial" w:cs="Arial"/>
        </w:rPr>
        <w:t xml:space="preserve">testimony </w:t>
      </w:r>
      <w:r>
        <w:rPr>
          <w:rFonts w:ascii="Arial" w:hAnsi="Arial" w:cs="Arial"/>
        </w:rPr>
        <w:t xml:space="preserve">or written testimony </w:t>
      </w:r>
      <w:r w:rsidR="00A074FA">
        <w:rPr>
          <w:rFonts w:ascii="Arial" w:hAnsi="Arial" w:cs="Arial"/>
        </w:rPr>
        <w:t xml:space="preserve">or protests </w:t>
      </w:r>
      <w:r>
        <w:rPr>
          <w:rFonts w:ascii="Arial" w:hAnsi="Arial" w:cs="Arial"/>
        </w:rPr>
        <w:t>at the public hearing</w:t>
      </w:r>
      <w:r w:rsidR="00650281">
        <w:rPr>
          <w:rFonts w:ascii="Arial" w:hAnsi="Arial" w:cs="Arial"/>
        </w:rPr>
        <w:t xml:space="preserve">, and the City Clerk will also accept written testimony </w:t>
      </w:r>
      <w:r w:rsidR="00A074FA">
        <w:rPr>
          <w:rFonts w:ascii="Arial" w:hAnsi="Arial" w:cs="Arial"/>
        </w:rPr>
        <w:t xml:space="preserve">and protests </w:t>
      </w:r>
      <w:r w:rsidR="00650281">
        <w:rPr>
          <w:rFonts w:ascii="Arial" w:hAnsi="Arial" w:cs="Arial"/>
        </w:rPr>
        <w:t xml:space="preserve">prior to the hearing </w:t>
      </w:r>
      <w:r w:rsidR="00054121">
        <w:rPr>
          <w:rFonts w:ascii="Arial" w:hAnsi="Arial" w:cs="Arial"/>
        </w:rPr>
        <w:t>at</w:t>
      </w:r>
      <w:r w:rsidR="00856E4D">
        <w:rPr>
          <w:rFonts w:ascii="Arial" w:hAnsi="Arial" w:cs="Arial"/>
        </w:rPr>
        <w:t xml:space="preserve"> </w:t>
      </w:r>
      <w:r w:rsidR="00856E4D" w:rsidRPr="00CE3643">
        <w:rPr>
          <w:rFonts w:ascii="Arial" w:hAnsi="Arial" w:cs="Arial"/>
        </w:rPr>
        <w:t>Alameda City Hall, 2263 Santa Clara Avenue</w:t>
      </w:r>
      <w:r w:rsidR="00856E4D">
        <w:rPr>
          <w:rFonts w:ascii="Arial" w:hAnsi="Arial" w:cs="Arial"/>
        </w:rPr>
        <w:t xml:space="preserve">, Alameda, </w:t>
      </w:r>
      <w:r w:rsidR="00856E4D" w:rsidRPr="00CE3643">
        <w:rPr>
          <w:rFonts w:ascii="Arial" w:hAnsi="Arial" w:cs="Arial"/>
        </w:rPr>
        <w:t>California, 94501</w:t>
      </w:r>
      <w:r w:rsidR="00AF4509">
        <w:rPr>
          <w:rFonts w:ascii="Arial" w:hAnsi="Arial" w:cs="Arial"/>
        </w:rPr>
        <w:t xml:space="preserve">. </w:t>
      </w:r>
      <w:r w:rsidR="00FF5058">
        <w:rPr>
          <w:rFonts w:ascii="Arial" w:hAnsi="Arial" w:cs="Arial"/>
        </w:rPr>
        <w:t xml:space="preserve">Written testimony and protests must be received by the City Clerk prior to the close of the public input portion of the public hearing </w:t>
      </w:r>
      <w:proofErr w:type="gramStart"/>
      <w:r w:rsidR="00FF5058">
        <w:rPr>
          <w:rFonts w:ascii="Arial" w:hAnsi="Arial" w:cs="Arial"/>
        </w:rPr>
        <w:t>in order to</w:t>
      </w:r>
      <w:proofErr w:type="gramEnd"/>
      <w:r w:rsidR="00FF5058">
        <w:rPr>
          <w:rFonts w:ascii="Arial" w:hAnsi="Arial" w:cs="Arial"/>
        </w:rPr>
        <w:t xml:space="preserve"> be considered by the City Council.</w:t>
      </w:r>
    </w:p>
    <w:p w14:paraId="296CD978" w14:textId="77777777" w:rsidR="00B11B47" w:rsidRDefault="00B11B47" w:rsidP="00B02EA9">
      <w:pPr>
        <w:ind w:firstLine="720"/>
        <w:jc w:val="both"/>
        <w:rPr>
          <w:rFonts w:ascii="Arial" w:hAnsi="Arial" w:cs="Arial"/>
        </w:rPr>
      </w:pPr>
    </w:p>
    <w:p w14:paraId="298EFDA3" w14:textId="11E91EF5" w:rsidR="0046001D" w:rsidRDefault="00054121" w:rsidP="00B02EA9">
      <w:pPr>
        <w:ind w:firstLine="720"/>
        <w:jc w:val="both"/>
        <w:rPr>
          <w:rFonts w:ascii="Arial" w:hAnsi="Arial" w:cs="Arial"/>
        </w:rPr>
      </w:pPr>
      <w:r w:rsidRPr="00E21EB1">
        <w:rPr>
          <w:rFonts w:ascii="Arial" w:hAnsi="Arial" w:cs="Arial"/>
        </w:rPr>
        <w:t>5</w:t>
      </w:r>
      <w:proofErr w:type="gramStart"/>
      <w:r w:rsidR="000925F2" w:rsidRPr="00E21EB1">
        <w:rPr>
          <w:rFonts w:ascii="Arial" w:hAnsi="Arial" w:cs="Arial"/>
        </w:rPr>
        <w:t>.  The</w:t>
      </w:r>
      <w:proofErr w:type="gramEnd"/>
      <w:r w:rsidR="000925F2" w:rsidRPr="00E21EB1">
        <w:rPr>
          <w:rFonts w:ascii="Arial" w:hAnsi="Arial" w:cs="Arial"/>
        </w:rPr>
        <w:t xml:space="preserve"> City Clerk is authorized and directed to give notice of the hearing required by the Act by publishing a copy of this resolution at least once in the Alameda Journal, a newspaper regularly published and circulated in the </w:t>
      </w:r>
      <w:proofErr w:type="gramStart"/>
      <w:r w:rsidR="000925F2" w:rsidRPr="00E21EB1">
        <w:rPr>
          <w:rFonts w:ascii="Arial" w:hAnsi="Arial" w:cs="Arial"/>
        </w:rPr>
        <w:t>City</w:t>
      </w:r>
      <w:proofErr w:type="gramEnd"/>
      <w:r w:rsidR="000925F2" w:rsidRPr="00E21EB1">
        <w:rPr>
          <w:rFonts w:ascii="Arial" w:hAnsi="Arial" w:cs="Arial"/>
        </w:rPr>
        <w:t>. The first publication shall be no later than 10 days before the date of said hearing.</w:t>
      </w:r>
    </w:p>
    <w:p w14:paraId="5417060B" w14:textId="77777777" w:rsidR="00317477" w:rsidRDefault="00317477" w:rsidP="00B02EA9">
      <w:pPr>
        <w:ind w:firstLine="720"/>
        <w:jc w:val="both"/>
        <w:rPr>
          <w:rFonts w:ascii="Arial" w:hAnsi="Arial" w:cs="Arial"/>
        </w:rPr>
      </w:pPr>
    </w:p>
    <w:p w14:paraId="30FF9D7C" w14:textId="49271CAC" w:rsidR="00317477" w:rsidRDefault="00054121" w:rsidP="00317477">
      <w:pPr>
        <w:tabs>
          <w:tab w:val="left" w:pos="1080"/>
        </w:tabs>
        <w:ind w:firstLine="720"/>
        <w:jc w:val="both"/>
        <w:rPr>
          <w:rFonts w:ascii="Arial" w:hAnsi="Arial" w:cs="Arial"/>
        </w:rPr>
      </w:pPr>
      <w:r w:rsidRPr="00E21EB1">
        <w:rPr>
          <w:rFonts w:ascii="Arial" w:hAnsi="Arial" w:cs="Arial"/>
        </w:rPr>
        <w:t>6</w:t>
      </w:r>
      <w:r w:rsidR="00317477" w:rsidRPr="00E21EB1">
        <w:rPr>
          <w:rFonts w:ascii="Arial" w:hAnsi="Arial" w:cs="Arial"/>
        </w:rPr>
        <w:t>.</w:t>
      </w:r>
      <w:r w:rsidR="00993363" w:rsidRPr="00E21EB1">
        <w:rPr>
          <w:rFonts w:ascii="Arial" w:hAnsi="Arial" w:cs="Arial"/>
        </w:rPr>
        <w:tab/>
        <w:t xml:space="preserve">Interested </w:t>
      </w:r>
      <w:proofErr w:type="gramStart"/>
      <w:r w:rsidR="00993363" w:rsidRPr="00E21EB1">
        <w:rPr>
          <w:rFonts w:ascii="Arial" w:hAnsi="Arial" w:cs="Arial"/>
        </w:rPr>
        <w:t>persons</w:t>
      </w:r>
      <w:proofErr w:type="gramEnd"/>
      <w:r w:rsidR="00993363" w:rsidRPr="00E21EB1">
        <w:rPr>
          <w:rFonts w:ascii="Arial" w:hAnsi="Arial" w:cs="Arial"/>
        </w:rPr>
        <w:t xml:space="preserve"> should contact Emily Antenen, Management Analyst, City of Alameda Public Works Department, 950 W. Mall Square, Room 110, Alameda, California 94501, telephone number (510) 747-7934, regarding this hearing</w:t>
      </w:r>
      <w:r w:rsidR="007B764E" w:rsidRPr="00E21EB1">
        <w:rPr>
          <w:rFonts w:ascii="Arial" w:hAnsi="Arial" w:cs="Arial"/>
        </w:rPr>
        <w:t xml:space="preserve"> or the proposed dissolution</w:t>
      </w:r>
      <w:r w:rsidR="00993363" w:rsidRPr="00E21EB1">
        <w:rPr>
          <w:rFonts w:ascii="Arial" w:hAnsi="Arial" w:cs="Arial"/>
        </w:rPr>
        <w:t>.</w:t>
      </w:r>
    </w:p>
    <w:p w14:paraId="4C2B76D1" w14:textId="77777777" w:rsidR="003105B7" w:rsidRDefault="003105B7" w:rsidP="00B02EA9">
      <w:pPr>
        <w:ind w:firstLine="720"/>
        <w:jc w:val="both"/>
        <w:rPr>
          <w:rFonts w:ascii="Arial" w:hAnsi="Arial" w:cs="Arial"/>
        </w:rPr>
      </w:pPr>
    </w:p>
    <w:p w14:paraId="6E28BE0B" w14:textId="6650E8B0" w:rsidR="00C3519F" w:rsidRDefault="00054121" w:rsidP="00B02EA9">
      <w:pPr>
        <w:ind w:firstLine="720"/>
        <w:jc w:val="both"/>
        <w:rPr>
          <w:rFonts w:ascii="Arial" w:hAnsi="Arial" w:cs="Arial"/>
        </w:rPr>
      </w:pPr>
      <w:r>
        <w:rPr>
          <w:rFonts w:ascii="Arial" w:hAnsi="Arial" w:cs="Arial"/>
        </w:rPr>
        <w:t>7</w:t>
      </w:r>
      <w:r w:rsidR="00C3519F" w:rsidRPr="00C3519F">
        <w:rPr>
          <w:rFonts w:ascii="Arial" w:hAnsi="Arial" w:cs="Arial"/>
        </w:rPr>
        <w:t xml:space="preserve">. If any provision of this Resolution or the application of any such provision is held invalid, such invalidity shall not affect other provisions or applications of this Resolution that can be given effect without the invalid provision or application, and to this end the provisions of this Resolution are severable and that the City Council declares that it would have adopted this Resolution irrespective of the invalidity of any particular portion of this Resolution. </w:t>
      </w:r>
    </w:p>
    <w:p w14:paraId="6DEC8DB0" w14:textId="77777777" w:rsidR="00C3519F" w:rsidRDefault="00C3519F" w:rsidP="00B02EA9">
      <w:pPr>
        <w:ind w:firstLine="720"/>
        <w:jc w:val="both"/>
        <w:rPr>
          <w:rFonts w:ascii="Arial" w:hAnsi="Arial" w:cs="Arial"/>
        </w:rPr>
      </w:pPr>
    </w:p>
    <w:p w14:paraId="76206FA6" w14:textId="73C57FED" w:rsidR="00C3519F" w:rsidRDefault="00054121" w:rsidP="00B02EA9">
      <w:pPr>
        <w:ind w:firstLine="720"/>
        <w:jc w:val="both"/>
        <w:rPr>
          <w:rFonts w:ascii="Arial" w:hAnsi="Arial" w:cs="Arial"/>
        </w:rPr>
      </w:pPr>
      <w:r>
        <w:rPr>
          <w:rFonts w:ascii="Arial" w:hAnsi="Arial" w:cs="Arial"/>
        </w:rPr>
        <w:t>8</w:t>
      </w:r>
      <w:r w:rsidR="00C3519F" w:rsidRPr="00C3519F">
        <w:rPr>
          <w:rFonts w:ascii="Arial" w:hAnsi="Arial" w:cs="Arial"/>
        </w:rPr>
        <w:t xml:space="preserve">. This Resolution shall be effective immediately upon adoption. </w:t>
      </w:r>
    </w:p>
    <w:p w14:paraId="167C175B" w14:textId="77777777" w:rsidR="00C3519F" w:rsidRDefault="00C3519F" w:rsidP="00B02EA9">
      <w:pPr>
        <w:ind w:firstLine="720"/>
        <w:jc w:val="both"/>
        <w:rPr>
          <w:rFonts w:ascii="Arial" w:hAnsi="Arial" w:cs="Arial"/>
        </w:rPr>
      </w:pPr>
    </w:p>
    <w:p w14:paraId="4A664A49" w14:textId="0F3E9F40" w:rsidR="00747F23" w:rsidRDefault="00054121" w:rsidP="00B02EA9">
      <w:pPr>
        <w:ind w:firstLine="720"/>
        <w:jc w:val="both"/>
        <w:rPr>
          <w:rFonts w:ascii="Arial" w:hAnsi="Arial" w:cs="Arial"/>
        </w:rPr>
      </w:pPr>
      <w:r>
        <w:rPr>
          <w:rFonts w:ascii="Arial" w:hAnsi="Arial" w:cs="Arial"/>
        </w:rPr>
        <w:t>9</w:t>
      </w:r>
      <w:r w:rsidR="00C3519F" w:rsidRPr="00C3519F">
        <w:rPr>
          <w:rFonts w:ascii="Arial" w:hAnsi="Arial" w:cs="Arial"/>
        </w:rPr>
        <w:t xml:space="preserve">. The City Clerk shall certify to the adoption of this Resolution and shall maintain </w:t>
      </w:r>
      <w:r w:rsidR="00C8796E">
        <w:rPr>
          <w:rFonts w:ascii="Arial" w:hAnsi="Arial" w:cs="Arial"/>
        </w:rPr>
        <w:t xml:space="preserve">it </w:t>
      </w:r>
      <w:r w:rsidR="00C3519F" w:rsidRPr="00C3519F">
        <w:rPr>
          <w:rFonts w:ascii="Arial" w:hAnsi="Arial" w:cs="Arial"/>
        </w:rPr>
        <w:t>on file as a public record.</w:t>
      </w:r>
    </w:p>
    <w:p w14:paraId="1469CC7C" w14:textId="77777777" w:rsidR="001A6BBC" w:rsidRPr="00974031" w:rsidRDefault="001A6BBC" w:rsidP="00277BA8">
      <w:pPr>
        <w:jc w:val="both"/>
        <w:rPr>
          <w:rFonts w:ascii="Arial" w:hAnsi="Arial" w:cs="Arial"/>
        </w:rPr>
      </w:pPr>
    </w:p>
    <w:p w14:paraId="5423E9D3" w14:textId="77777777" w:rsidR="00C3519F" w:rsidRDefault="00C3519F">
      <w:pPr>
        <w:rPr>
          <w:rFonts w:ascii="Arial" w:hAnsi="Arial" w:cs="Arial"/>
        </w:rPr>
      </w:pPr>
      <w:r>
        <w:rPr>
          <w:rFonts w:ascii="Arial" w:hAnsi="Arial" w:cs="Arial"/>
        </w:rPr>
        <w:br w:type="page"/>
      </w:r>
    </w:p>
    <w:p w14:paraId="39D66DF7" w14:textId="695EF9AF" w:rsidR="00974031" w:rsidRPr="00243622" w:rsidRDefault="00974031" w:rsidP="00243622">
      <w:pPr>
        <w:pStyle w:val="ListParagraph"/>
        <w:ind w:left="0"/>
        <w:jc w:val="center"/>
        <w:rPr>
          <w:rFonts w:ascii="Arial" w:hAnsi="Arial" w:cs="Arial"/>
        </w:rPr>
      </w:pPr>
      <w:r w:rsidRPr="00243622">
        <w:rPr>
          <w:rFonts w:ascii="Arial" w:hAnsi="Arial" w:cs="Arial"/>
        </w:rPr>
        <w:lastRenderedPageBreak/>
        <w:t>*</w:t>
      </w:r>
      <w:r w:rsidR="00243622">
        <w:rPr>
          <w:rFonts w:ascii="Arial" w:hAnsi="Arial" w:cs="Arial"/>
        </w:rPr>
        <w:t xml:space="preserve"> </w:t>
      </w:r>
      <w:r w:rsidRPr="00243622">
        <w:rPr>
          <w:rFonts w:ascii="Arial" w:hAnsi="Arial" w:cs="Arial"/>
        </w:rPr>
        <w:t>*</w:t>
      </w:r>
      <w:r w:rsidR="00243622">
        <w:rPr>
          <w:rFonts w:ascii="Arial" w:hAnsi="Arial" w:cs="Arial"/>
        </w:rPr>
        <w:t xml:space="preserve"> </w:t>
      </w:r>
      <w:r w:rsidRPr="00243622">
        <w:rPr>
          <w:rFonts w:ascii="Arial" w:hAnsi="Arial" w:cs="Arial"/>
        </w:rPr>
        <w:t>*</w:t>
      </w:r>
      <w:r w:rsidR="00243622">
        <w:rPr>
          <w:rFonts w:ascii="Arial" w:hAnsi="Arial" w:cs="Arial"/>
        </w:rPr>
        <w:t xml:space="preserve"> </w:t>
      </w:r>
      <w:r w:rsidRPr="00243622">
        <w:rPr>
          <w:rFonts w:ascii="Arial" w:hAnsi="Arial" w:cs="Arial"/>
        </w:rPr>
        <w:t>*</w:t>
      </w:r>
      <w:r w:rsidR="00243622">
        <w:rPr>
          <w:rFonts w:ascii="Arial" w:hAnsi="Arial" w:cs="Arial"/>
        </w:rPr>
        <w:t xml:space="preserve"> </w:t>
      </w:r>
      <w:r w:rsidRPr="00243622">
        <w:rPr>
          <w:rFonts w:ascii="Arial" w:hAnsi="Arial" w:cs="Arial"/>
        </w:rPr>
        <w:t>*</w:t>
      </w:r>
    </w:p>
    <w:p w14:paraId="72456A0E" w14:textId="77777777" w:rsidR="00974031" w:rsidRPr="00974031" w:rsidRDefault="00974031" w:rsidP="00974031">
      <w:pPr>
        <w:jc w:val="center"/>
        <w:rPr>
          <w:rFonts w:ascii="Arial" w:hAnsi="Arial" w:cs="Arial"/>
        </w:rPr>
      </w:pPr>
    </w:p>
    <w:p w14:paraId="6C02864E" w14:textId="6A29ED19" w:rsidR="00974031" w:rsidRPr="00974031" w:rsidRDefault="00974031" w:rsidP="00974031">
      <w:pPr>
        <w:ind w:firstLine="720"/>
        <w:jc w:val="both"/>
        <w:rPr>
          <w:rFonts w:ascii="Arial" w:hAnsi="Arial" w:cs="Arial"/>
        </w:rPr>
      </w:pPr>
      <w:r w:rsidRPr="00974031">
        <w:rPr>
          <w:rFonts w:ascii="Arial" w:hAnsi="Arial" w:cs="Arial"/>
        </w:rPr>
        <w:t xml:space="preserve">I, the undersigned, hereby certify that the foregoing Resolution was duly and regularly adopted and passed by the Council of the City of Alameda in a regular meeting </w:t>
      </w:r>
      <w:r w:rsidRPr="00E21EB1">
        <w:rPr>
          <w:rFonts w:ascii="Arial" w:hAnsi="Arial" w:cs="Arial"/>
        </w:rPr>
        <w:t xml:space="preserve">assembled on the </w:t>
      </w:r>
      <w:r w:rsidR="00FF1596">
        <w:rPr>
          <w:rFonts w:ascii="Arial" w:hAnsi="Arial" w:cs="Arial"/>
        </w:rPr>
        <w:t>5</w:t>
      </w:r>
      <w:r w:rsidR="005A6AF9" w:rsidRPr="005A6AF9">
        <w:rPr>
          <w:rFonts w:ascii="Arial" w:hAnsi="Arial" w:cs="Arial"/>
          <w:vertAlign w:val="superscript"/>
        </w:rPr>
        <w:t>th</w:t>
      </w:r>
      <w:r w:rsidR="00FF1596" w:rsidRPr="00E21EB1">
        <w:rPr>
          <w:rFonts w:ascii="Arial" w:hAnsi="Arial" w:cs="Arial"/>
        </w:rPr>
        <w:t xml:space="preserve"> </w:t>
      </w:r>
      <w:r w:rsidRPr="00E21EB1">
        <w:rPr>
          <w:rFonts w:ascii="Arial" w:hAnsi="Arial" w:cs="Arial"/>
        </w:rPr>
        <w:t xml:space="preserve">day of </w:t>
      </w:r>
      <w:r w:rsidR="00FF1596">
        <w:rPr>
          <w:rFonts w:ascii="Arial" w:hAnsi="Arial" w:cs="Arial"/>
        </w:rPr>
        <w:t>May</w:t>
      </w:r>
      <w:r w:rsidR="00FF1596" w:rsidRPr="00E21EB1">
        <w:rPr>
          <w:rFonts w:ascii="Arial" w:hAnsi="Arial" w:cs="Arial"/>
        </w:rPr>
        <w:t xml:space="preserve"> </w:t>
      </w:r>
      <w:r w:rsidRPr="00E21EB1">
        <w:rPr>
          <w:rFonts w:ascii="Arial" w:hAnsi="Arial" w:cs="Arial"/>
        </w:rPr>
        <w:t>20</w:t>
      </w:r>
      <w:r w:rsidR="00E03FA6" w:rsidRPr="00E21EB1">
        <w:rPr>
          <w:rFonts w:ascii="Arial" w:hAnsi="Arial" w:cs="Arial"/>
        </w:rPr>
        <w:t>26</w:t>
      </w:r>
      <w:r w:rsidR="003974F0" w:rsidRPr="00E21EB1">
        <w:rPr>
          <w:rFonts w:ascii="Arial" w:hAnsi="Arial" w:cs="Arial"/>
        </w:rPr>
        <w:t xml:space="preserve">, </w:t>
      </w:r>
      <w:r w:rsidRPr="00E21EB1">
        <w:rPr>
          <w:rFonts w:ascii="Arial" w:hAnsi="Arial" w:cs="Arial"/>
        </w:rPr>
        <w:t>by the following vote to wit:</w:t>
      </w:r>
    </w:p>
    <w:p w14:paraId="37E75BD7" w14:textId="77777777" w:rsidR="00974031" w:rsidRPr="00974031" w:rsidRDefault="00974031" w:rsidP="00974031">
      <w:pPr>
        <w:rPr>
          <w:rFonts w:ascii="Arial" w:hAnsi="Arial" w:cs="Arial"/>
        </w:rPr>
      </w:pPr>
    </w:p>
    <w:p w14:paraId="41BB2A89" w14:textId="77777777" w:rsidR="00974031" w:rsidRPr="00974031" w:rsidRDefault="00974031" w:rsidP="00974031">
      <w:pPr>
        <w:ind w:left="720"/>
        <w:rPr>
          <w:rFonts w:ascii="Arial" w:hAnsi="Arial" w:cs="Arial"/>
        </w:rPr>
      </w:pPr>
      <w:r w:rsidRPr="00974031">
        <w:rPr>
          <w:rFonts w:ascii="Arial" w:hAnsi="Arial" w:cs="Arial"/>
        </w:rPr>
        <w:t>AYES:</w:t>
      </w:r>
    </w:p>
    <w:p w14:paraId="445BA508" w14:textId="77777777" w:rsidR="00974031" w:rsidRPr="00974031" w:rsidRDefault="00974031" w:rsidP="00974031">
      <w:pPr>
        <w:ind w:left="720"/>
        <w:rPr>
          <w:rFonts w:ascii="Arial" w:hAnsi="Arial" w:cs="Arial"/>
        </w:rPr>
      </w:pPr>
    </w:p>
    <w:p w14:paraId="0AD706E4" w14:textId="77777777" w:rsidR="00974031" w:rsidRPr="00974031" w:rsidRDefault="00974031" w:rsidP="00974031">
      <w:pPr>
        <w:ind w:left="720"/>
        <w:rPr>
          <w:rFonts w:ascii="Arial" w:hAnsi="Arial" w:cs="Arial"/>
        </w:rPr>
      </w:pPr>
      <w:r w:rsidRPr="00974031">
        <w:rPr>
          <w:rFonts w:ascii="Arial" w:hAnsi="Arial" w:cs="Arial"/>
        </w:rPr>
        <w:t>NOES:</w:t>
      </w:r>
    </w:p>
    <w:p w14:paraId="76300A47" w14:textId="77777777" w:rsidR="00974031" w:rsidRPr="00974031" w:rsidRDefault="00974031" w:rsidP="00974031">
      <w:pPr>
        <w:ind w:left="720"/>
        <w:rPr>
          <w:rFonts w:ascii="Arial" w:hAnsi="Arial" w:cs="Arial"/>
        </w:rPr>
      </w:pPr>
    </w:p>
    <w:p w14:paraId="2C074180" w14:textId="77777777" w:rsidR="00974031" w:rsidRPr="00974031" w:rsidRDefault="00974031" w:rsidP="00974031">
      <w:pPr>
        <w:ind w:left="720"/>
        <w:rPr>
          <w:rFonts w:ascii="Arial" w:hAnsi="Arial" w:cs="Arial"/>
        </w:rPr>
      </w:pPr>
      <w:r w:rsidRPr="00974031">
        <w:rPr>
          <w:rFonts w:ascii="Arial" w:hAnsi="Arial" w:cs="Arial"/>
        </w:rPr>
        <w:t>ABSENT:</w:t>
      </w:r>
    </w:p>
    <w:p w14:paraId="2D68A125" w14:textId="77777777" w:rsidR="00974031" w:rsidRPr="00974031" w:rsidRDefault="00974031" w:rsidP="00974031">
      <w:pPr>
        <w:ind w:left="720"/>
        <w:rPr>
          <w:rFonts w:ascii="Arial" w:hAnsi="Arial" w:cs="Arial"/>
        </w:rPr>
      </w:pPr>
    </w:p>
    <w:p w14:paraId="21FAD386" w14:textId="77777777" w:rsidR="00974031" w:rsidRPr="00974031" w:rsidRDefault="00974031" w:rsidP="00974031">
      <w:pPr>
        <w:ind w:left="720"/>
        <w:rPr>
          <w:rFonts w:ascii="Arial" w:hAnsi="Arial" w:cs="Arial"/>
        </w:rPr>
      </w:pPr>
      <w:r w:rsidRPr="00974031">
        <w:rPr>
          <w:rFonts w:ascii="Arial" w:hAnsi="Arial" w:cs="Arial"/>
        </w:rPr>
        <w:t>ABSTENTIONS:</w:t>
      </w:r>
    </w:p>
    <w:p w14:paraId="2E916F4F" w14:textId="77777777" w:rsidR="00974031" w:rsidRPr="00974031" w:rsidRDefault="00974031" w:rsidP="00974031">
      <w:pPr>
        <w:rPr>
          <w:rFonts w:ascii="Arial" w:hAnsi="Arial" w:cs="Arial"/>
        </w:rPr>
      </w:pPr>
    </w:p>
    <w:p w14:paraId="1C67E2F2" w14:textId="4F68A0EE" w:rsidR="00974031" w:rsidRPr="00974031" w:rsidRDefault="00974031" w:rsidP="00974031">
      <w:pPr>
        <w:ind w:firstLine="720"/>
        <w:rPr>
          <w:rFonts w:ascii="Arial" w:hAnsi="Arial" w:cs="Arial"/>
        </w:rPr>
      </w:pPr>
      <w:r w:rsidRPr="00974031">
        <w:rPr>
          <w:rFonts w:ascii="Arial" w:hAnsi="Arial" w:cs="Arial"/>
        </w:rPr>
        <w:t xml:space="preserve">IN WITNESS, WHEREOF, I have hereunto set my hand and affixed the seal of </w:t>
      </w:r>
      <w:r w:rsidRPr="00E21EB1">
        <w:rPr>
          <w:rFonts w:ascii="Arial" w:hAnsi="Arial" w:cs="Arial"/>
        </w:rPr>
        <w:t xml:space="preserve">said City this </w:t>
      </w:r>
      <w:r w:rsidR="00FF1596">
        <w:rPr>
          <w:rFonts w:ascii="Arial" w:hAnsi="Arial" w:cs="Arial"/>
        </w:rPr>
        <w:t>6</w:t>
      </w:r>
      <w:r w:rsidR="005A6AF9" w:rsidRPr="005A6AF9">
        <w:rPr>
          <w:rFonts w:ascii="Arial" w:hAnsi="Arial" w:cs="Arial"/>
          <w:vertAlign w:val="superscript"/>
        </w:rPr>
        <w:t>th</w:t>
      </w:r>
      <w:r w:rsidR="003974F0" w:rsidRPr="00E21EB1">
        <w:rPr>
          <w:rFonts w:ascii="Arial" w:hAnsi="Arial" w:cs="Arial"/>
        </w:rPr>
        <w:t xml:space="preserve"> </w:t>
      </w:r>
      <w:r w:rsidRPr="00E21EB1">
        <w:rPr>
          <w:rFonts w:ascii="Arial" w:hAnsi="Arial" w:cs="Arial"/>
        </w:rPr>
        <w:t xml:space="preserve">day of </w:t>
      </w:r>
      <w:r w:rsidR="00FF1596">
        <w:rPr>
          <w:rFonts w:ascii="Arial" w:hAnsi="Arial" w:cs="Arial"/>
        </w:rPr>
        <w:t xml:space="preserve">May </w:t>
      </w:r>
      <w:r w:rsidRPr="00E21EB1">
        <w:rPr>
          <w:rFonts w:ascii="Arial" w:hAnsi="Arial" w:cs="Arial"/>
        </w:rPr>
        <w:t>20</w:t>
      </w:r>
      <w:r w:rsidR="00E03FA6" w:rsidRPr="00E21EB1">
        <w:rPr>
          <w:rFonts w:ascii="Arial" w:hAnsi="Arial" w:cs="Arial"/>
        </w:rPr>
        <w:t>26</w:t>
      </w:r>
      <w:r w:rsidR="003974F0" w:rsidRPr="00E21EB1">
        <w:rPr>
          <w:rFonts w:ascii="Arial" w:hAnsi="Arial" w:cs="Arial"/>
        </w:rPr>
        <w:t>.</w:t>
      </w:r>
    </w:p>
    <w:p w14:paraId="587A2F0F" w14:textId="77777777" w:rsidR="00974031" w:rsidRPr="00974031" w:rsidRDefault="00974031" w:rsidP="00974031">
      <w:pPr>
        <w:ind w:firstLine="720"/>
        <w:rPr>
          <w:rFonts w:ascii="Arial" w:hAnsi="Arial" w:cs="Arial"/>
        </w:rPr>
      </w:pPr>
    </w:p>
    <w:p w14:paraId="626C47C9" w14:textId="77777777" w:rsidR="00974031" w:rsidRPr="00974031" w:rsidRDefault="00974031" w:rsidP="00974031">
      <w:pPr>
        <w:rPr>
          <w:rFonts w:ascii="Arial" w:hAnsi="Arial" w:cs="Arial"/>
        </w:rPr>
      </w:pPr>
    </w:p>
    <w:p w14:paraId="6F0AD517" w14:textId="77777777" w:rsidR="00974031" w:rsidRPr="00974031" w:rsidRDefault="00974031" w:rsidP="00974031">
      <w:pPr>
        <w:ind w:left="5760"/>
        <w:rPr>
          <w:rFonts w:ascii="Arial" w:hAnsi="Arial" w:cs="Arial"/>
        </w:rPr>
      </w:pPr>
      <w:r w:rsidRPr="00974031">
        <w:rPr>
          <w:rFonts w:ascii="Arial" w:hAnsi="Arial" w:cs="Arial"/>
        </w:rPr>
        <w:t>___________________</w:t>
      </w:r>
      <w:r w:rsidR="008D1D08">
        <w:rPr>
          <w:rFonts w:ascii="Arial" w:hAnsi="Arial" w:cs="Arial"/>
        </w:rPr>
        <w:t>__</w:t>
      </w:r>
    </w:p>
    <w:p w14:paraId="0D9DC2DA" w14:textId="77777777" w:rsidR="00974031" w:rsidRPr="00974031" w:rsidRDefault="00974031" w:rsidP="00974031">
      <w:pPr>
        <w:ind w:left="5760"/>
        <w:rPr>
          <w:rFonts w:ascii="Arial" w:hAnsi="Arial" w:cs="Arial"/>
        </w:rPr>
      </w:pPr>
      <w:r w:rsidRPr="00974031">
        <w:rPr>
          <w:rFonts w:ascii="Arial" w:hAnsi="Arial" w:cs="Arial"/>
        </w:rPr>
        <w:t>Lara Weisiger, City Clerk</w:t>
      </w:r>
    </w:p>
    <w:p w14:paraId="7848E375" w14:textId="77777777" w:rsidR="00974031" w:rsidRPr="00974031" w:rsidRDefault="00974031" w:rsidP="00974031">
      <w:pPr>
        <w:ind w:left="5760"/>
        <w:rPr>
          <w:rFonts w:ascii="Arial" w:hAnsi="Arial" w:cs="Arial"/>
        </w:rPr>
      </w:pPr>
      <w:r w:rsidRPr="00974031">
        <w:rPr>
          <w:rFonts w:ascii="Arial" w:hAnsi="Arial" w:cs="Arial"/>
        </w:rPr>
        <w:t>City of Alameda</w:t>
      </w:r>
    </w:p>
    <w:p w14:paraId="1F4AFD89" w14:textId="77777777" w:rsidR="00974031" w:rsidRPr="00974031" w:rsidRDefault="00974031" w:rsidP="00FB39B9">
      <w:pPr>
        <w:rPr>
          <w:rFonts w:ascii="Arial" w:hAnsi="Arial" w:cs="Arial"/>
        </w:rPr>
      </w:pPr>
    </w:p>
    <w:p w14:paraId="1AED3854" w14:textId="77777777" w:rsidR="00974031" w:rsidRPr="00974031" w:rsidRDefault="00974031" w:rsidP="00974031">
      <w:pPr>
        <w:rPr>
          <w:rFonts w:ascii="Arial" w:hAnsi="Arial" w:cs="Arial"/>
        </w:rPr>
      </w:pPr>
      <w:r w:rsidRPr="00974031">
        <w:rPr>
          <w:rFonts w:ascii="Arial" w:hAnsi="Arial" w:cs="Arial"/>
        </w:rPr>
        <w:t>APPROVED AS TO FORM:</w:t>
      </w:r>
    </w:p>
    <w:p w14:paraId="1996B3E7" w14:textId="77777777" w:rsidR="00974031" w:rsidRPr="00974031" w:rsidRDefault="00974031" w:rsidP="00974031">
      <w:pPr>
        <w:rPr>
          <w:rFonts w:ascii="Arial" w:hAnsi="Arial" w:cs="Arial"/>
        </w:rPr>
      </w:pPr>
    </w:p>
    <w:p w14:paraId="45806009" w14:textId="77777777" w:rsidR="00974031" w:rsidRPr="00974031" w:rsidRDefault="00974031" w:rsidP="00FB39B9">
      <w:pPr>
        <w:rPr>
          <w:rFonts w:ascii="Arial" w:hAnsi="Arial" w:cs="Arial"/>
        </w:rPr>
      </w:pPr>
    </w:p>
    <w:p w14:paraId="68F11F2B" w14:textId="77777777" w:rsidR="00974031" w:rsidRPr="00974031" w:rsidRDefault="00974031" w:rsidP="00974031">
      <w:pPr>
        <w:rPr>
          <w:rFonts w:ascii="Arial" w:hAnsi="Arial" w:cs="Arial"/>
        </w:rPr>
      </w:pPr>
      <w:r w:rsidRPr="00974031">
        <w:rPr>
          <w:rFonts w:ascii="Arial" w:hAnsi="Arial" w:cs="Arial"/>
        </w:rPr>
        <w:t>___________________</w:t>
      </w:r>
      <w:r w:rsidR="008D1D08">
        <w:rPr>
          <w:rFonts w:ascii="Arial" w:hAnsi="Arial" w:cs="Arial"/>
        </w:rPr>
        <w:t>___</w:t>
      </w:r>
    </w:p>
    <w:p w14:paraId="0545B607" w14:textId="77777777" w:rsidR="00974031" w:rsidRPr="00974031" w:rsidRDefault="008D1D08" w:rsidP="00974031">
      <w:pPr>
        <w:rPr>
          <w:rFonts w:ascii="Arial" w:hAnsi="Arial" w:cs="Arial"/>
        </w:rPr>
      </w:pPr>
      <w:r>
        <w:rPr>
          <w:rFonts w:ascii="Arial" w:hAnsi="Arial" w:cs="Arial"/>
        </w:rPr>
        <w:t>Yibin Shen</w:t>
      </w:r>
      <w:r w:rsidR="00974031" w:rsidRPr="00974031">
        <w:rPr>
          <w:rFonts w:ascii="Arial" w:hAnsi="Arial" w:cs="Arial"/>
        </w:rPr>
        <w:t>, City Attorney</w:t>
      </w:r>
    </w:p>
    <w:p w14:paraId="5E64D241" w14:textId="77777777" w:rsidR="001A6BBC" w:rsidRPr="00974031" w:rsidRDefault="00974031" w:rsidP="008D1D08">
      <w:pPr>
        <w:rPr>
          <w:rFonts w:ascii="Arial" w:hAnsi="Arial" w:cs="Arial"/>
        </w:rPr>
      </w:pPr>
      <w:r w:rsidRPr="00974031">
        <w:rPr>
          <w:rFonts w:ascii="Arial" w:hAnsi="Arial" w:cs="Arial"/>
        </w:rPr>
        <w:t>City of Alameda</w:t>
      </w:r>
    </w:p>
    <w:sectPr w:rsidR="001A6BBC" w:rsidRPr="00974031" w:rsidSect="000C44D5">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A42B0" w14:textId="77777777" w:rsidR="001234A2" w:rsidRDefault="001234A2">
      <w:r>
        <w:separator/>
      </w:r>
    </w:p>
  </w:endnote>
  <w:endnote w:type="continuationSeparator" w:id="0">
    <w:p w14:paraId="44787795" w14:textId="77777777" w:rsidR="001234A2" w:rsidRDefault="00123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124CF" w14:textId="77777777" w:rsidR="00FB39B9" w:rsidRDefault="00FB39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604142"/>
      <w:docPartObj>
        <w:docPartGallery w:val="Page Numbers (Bottom of Page)"/>
        <w:docPartUnique/>
      </w:docPartObj>
    </w:sdtPr>
    <w:sdtEndPr>
      <w:rPr>
        <w:rFonts w:ascii="Arial" w:hAnsi="Arial" w:cs="Arial"/>
        <w:noProof/>
      </w:rPr>
    </w:sdtEndPr>
    <w:sdtContent>
      <w:p w14:paraId="088CFDEF" w14:textId="77777777" w:rsidR="00FB39B9" w:rsidRPr="00FB39B9" w:rsidRDefault="00FB39B9" w:rsidP="00FB39B9">
        <w:pPr>
          <w:pStyle w:val="Footer"/>
          <w:jc w:val="center"/>
          <w:rPr>
            <w:rFonts w:ascii="Arial" w:hAnsi="Arial" w:cs="Arial"/>
          </w:rPr>
        </w:pPr>
        <w:r w:rsidRPr="00FB39B9">
          <w:rPr>
            <w:rFonts w:ascii="Arial" w:hAnsi="Arial" w:cs="Arial"/>
          </w:rPr>
          <w:fldChar w:fldCharType="begin"/>
        </w:r>
        <w:r w:rsidRPr="00FB39B9">
          <w:rPr>
            <w:rFonts w:ascii="Arial" w:hAnsi="Arial" w:cs="Arial"/>
          </w:rPr>
          <w:instrText xml:space="preserve"> PAGE   \* MERGEFORMAT </w:instrText>
        </w:r>
        <w:r w:rsidRPr="00FB39B9">
          <w:rPr>
            <w:rFonts w:ascii="Arial" w:hAnsi="Arial" w:cs="Arial"/>
          </w:rPr>
          <w:fldChar w:fldCharType="separate"/>
        </w:r>
        <w:r>
          <w:rPr>
            <w:rFonts w:ascii="Arial" w:hAnsi="Arial" w:cs="Arial"/>
            <w:noProof/>
          </w:rPr>
          <w:t>1</w:t>
        </w:r>
        <w:r w:rsidRPr="00FB39B9">
          <w:rPr>
            <w:rFonts w:ascii="Arial" w:hAnsi="Arial"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CD68" w14:textId="77777777" w:rsidR="00FB39B9" w:rsidRDefault="00FB3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68459" w14:textId="77777777" w:rsidR="001234A2" w:rsidRDefault="001234A2">
      <w:r>
        <w:separator/>
      </w:r>
    </w:p>
  </w:footnote>
  <w:footnote w:type="continuationSeparator" w:id="0">
    <w:p w14:paraId="7397CFB0" w14:textId="77777777" w:rsidR="001234A2" w:rsidRDefault="00123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F3B2A" w14:textId="77777777" w:rsidR="00FB39B9" w:rsidRDefault="00FB39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32B42" w14:textId="77777777" w:rsidR="00FB39B9" w:rsidRDefault="00FB39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36FFD" w14:textId="77777777" w:rsidR="00FB39B9" w:rsidRDefault="00FB3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decimal"/>
      <w:pStyle w:val="Quick1"/>
      <w:lvlText w:val="%1)"/>
      <w:lvlJc w:val="left"/>
      <w:pPr>
        <w:tabs>
          <w:tab w:val="num" w:pos="720"/>
        </w:tabs>
      </w:pPr>
      <w:rPr>
        <w:rFonts w:ascii="Arial" w:hAnsi="Arial" w:cs="Arial"/>
        <w:sz w:val="24"/>
        <w:szCs w:val="24"/>
      </w:rPr>
    </w:lvl>
  </w:abstractNum>
  <w:abstractNum w:abstractNumId="1" w15:restartNumberingAfterBreak="0">
    <w:nsid w:val="015F5AB2"/>
    <w:multiLevelType w:val="hybridMultilevel"/>
    <w:tmpl w:val="BFEC4F24"/>
    <w:lvl w:ilvl="0" w:tplc="BA38859A">
      <w:start w:val="1"/>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25E0F6D"/>
    <w:multiLevelType w:val="hybridMultilevel"/>
    <w:tmpl w:val="7DC8C3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41035E"/>
    <w:multiLevelType w:val="hybridMultilevel"/>
    <w:tmpl w:val="EEACF07C"/>
    <w:lvl w:ilvl="0" w:tplc="778244A2">
      <w:start w:val="1"/>
      <w:numFmt w:val="upperRoman"/>
      <w:lvlText w:val="%1."/>
      <w:lvlJc w:val="left"/>
      <w:pPr>
        <w:tabs>
          <w:tab w:val="num" w:pos="720"/>
        </w:tabs>
        <w:ind w:left="720" w:hanging="360"/>
      </w:pPr>
      <w:rPr>
        <w:rFonts w:ascii="Times New Roman" w:eastAsia="Times New Roman" w:hAnsi="Times New Roman" w:cs="Arial"/>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E80138"/>
    <w:multiLevelType w:val="hybridMultilevel"/>
    <w:tmpl w:val="EB34DD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3A7C22"/>
    <w:multiLevelType w:val="hybridMultilevel"/>
    <w:tmpl w:val="4D482E6A"/>
    <w:lvl w:ilvl="0" w:tplc="836895C0">
      <w:start w:val="1"/>
      <w:numFmt w:val="decimal"/>
      <w:lvlText w:val="%1.)"/>
      <w:lvlJc w:val="left"/>
      <w:pPr>
        <w:ind w:left="390" w:hanging="360"/>
      </w:pPr>
      <w:rPr>
        <w:rFonts w:cs="Times New Roman" w:hint="default"/>
      </w:rPr>
    </w:lvl>
    <w:lvl w:ilvl="1" w:tplc="04090019" w:tentative="1">
      <w:start w:val="1"/>
      <w:numFmt w:val="lowerLetter"/>
      <w:lvlText w:val="%2."/>
      <w:lvlJc w:val="left"/>
      <w:pPr>
        <w:ind w:left="1110" w:hanging="360"/>
      </w:pPr>
      <w:rPr>
        <w:rFonts w:cs="Times New Roman"/>
      </w:rPr>
    </w:lvl>
    <w:lvl w:ilvl="2" w:tplc="0409001B" w:tentative="1">
      <w:start w:val="1"/>
      <w:numFmt w:val="lowerRoman"/>
      <w:lvlText w:val="%3."/>
      <w:lvlJc w:val="right"/>
      <w:pPr>
        <w:ind w:left="1830" w:hanging="180"/>
      </w:pPr>
      <w:rPr>
        <w:rFonts w:cs="Times New Roman"/>
      </w:rPr>
    </w:lvl>
    <w:lvl w:ilvl="3" w:tplc="0409000F" w:tentative="1">
      <w:start w:val="1"/>
      <w:numFmt w:val="decimal"/>
      <w:lvlText w:val="%4."/>
      <w:lvlJc w:val="left"/>
      <w:pPr>
        <w:ind w:left="2550" w:hanging="360"/>
      </w:pPr>
      <w:rPr>
        <w:rFonts w:cs="Times New Roman"/>
      </w:rPr>
    </w:lvl>
    <w:lvl w:ilvl="4" w:tplc="04090019" w:tentative="1">
      <w:start w:val="1"/>
      <w:numFmt w:val="lowerLetter"/>
      <w:lvlText w:val="%5."/>
      <w:lvlJc w:val="left"/>
      <w:pPr>
        <w:ind w:left="3270" w:hanging="360"/>
      </w:pPr>
      <w:rPr>
        <w:rFonts w:cs="Times New Roman"/>
      </w:rPr>
    </w:lvl>
    <w:lvl w:ilvl="5" w:tplc="0409001B" w:tentative="1">
      <w:start w:val="1"/>
      <w:numFmt w:val="lowerRoman"/>
      <w:lvlText w:val="%6."/>
      <w:lvlJc w:val="right"/>
      <w:pPr>
        <w:ind w:left="3990" w:hanging="180"/>
      </w:pPr>
      <w:rPr>
        <w:rFonts w:cs="Times New Roman"/>
      </w:rPr>
    </w:lvl>
    <w:lvl w:ilvl="6" w:tplc="0409000F" w:tentative="1">
      <w:start w:val="1"/>
      <w:numFmt w:val="decimal"/>
      <w:lvlText w:val="%7."/>
      <w:lvlJc w:val="left"/>
      <w:pPr>
        <w:ind w:left="4710" w:hanging="360"/>
      </w:pPr>
      <w:rPr>
        <w:rFonts w:cs="Times New Roman"/>
      </w:rPr>
    </w:lvl>
    <w:lvl w:ilvl="7" w:tplc="04090019" w:tentative="1">
      <w:start w:val="1"/>
      <w:numFmt w:val="lowerLetter"/>
      <w:lvlText w:val="%8."/>
      <w:lvlJc w:val="left"/>
      <w:pPr>
        <w:ind w:left="5430" w:hanging="360"/>
      </w:pPr>
      <w:rPr>
        <w:rFonts w:cs="Times New Roman"/>
      </w:rPr>
    </w:lvl>
    <w:lvl w:ilvl="8" w:tplc="0409001B" w:tentative="1">
      <w:start w:val="1"/>
      <w:numFmt w:val="lowerRoman"/>
      <w:lvlText w:val="%9."/>
      <w:lvlJc w:val="right"/>
      <w:pPr>
        <w:ind w:left="6150" w:hanging="180"/>
      </w:pPr>
      <w:rPr>
        <w:rFonts w:cs="Times New Roman"/>
      </w:rPr>
    </w:lvl>
  </w:abstractNum>
  <w:abstractNum w:abstractNumId="6" w15:restartNumberingAfterBreak="0">
    <w:nsid w:val="0BE16F0F"/>
    <w:multiLevelType w:val="hybridMultilevel"/>
    <w:tmpl w:val="CB924E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0D3A06"/>
    <w:multiLevelType w:val="hybridMultilevel"/>
    <w:tmpl w:val="5A3893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3612D6"/>
    <w:multiLevelType w:val="hybridMultilevel"/>
    <w:tmpl w:val="B0E4BF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FC217C"/>
    <w:multiLevelType w:val="hybridMultilevel"/>
    <w:tmpl w:val="749C1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E81D6D"/>
    <w:multiLevelType w:val="hybridMultilevel"/>
    <w:tmpl w:val="CA8E6694"/>
    <w:lvl w:ilvl="0" w:tplc="FFFFFFFF">
      <w:start w:val="1"/>
      <w:numFmt w:val="decimal"/>
      <w:lvlText w:val="%1."/>
      <w:lvlJc w:val="left"/>
      <w:pPr>
        <w:tabs>
          <w:tab w:val="num" w:pos="720"/>
        </w:tabs>
        <w:ind w:left="720" w:hanging="360"/>
      </w:pPr>
      <w:rPr>
        <w:rFonts w:cs="Times New Roman"/>
      </w:rPr>
    </w:lvl>
    <w:lvl w:ilvl="1" w:tplc="0409000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15:restartNumberingAfterBreak="0">
    <w:nsid w:val="1F1B7FC5"/>
    <w:multiLevelType w:val="hybridMultilevel"/>
    <w:tmpl w:val="19146F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AE19F8"/>
    <w:multiLevelType w:val="hybridMultilevel"/>
    <w:tmpl w:val="CAB4DF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2444E12"/>
    <w:multiLevelType w:val="hybridMultilevel"/>
    <w:tmpl w:val="C0841E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87A0416"/>
    <w:multiLevelType w:val="hybridMultilevel"/>
    <w:tmpl w:val="E9307BEC"/>
    <w:lvl w:ilvl="0" w:tplc="891EB0F2">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28F569C5"/>
    <w:multiLevelType w:val="hybridMultilevel"/>
    <w:tmpl w:val="FB3A82AC"/>
    <w:lvl w:ilvl="0" w:tplc="FFBEBED2">
      <w:start w:val="1"/>
      <w:numFmt w:val="decimal"/>
      <w:lvlText w:val="%1."/>
      <w:lvlJc w:val="left"/>
      <w:pPr>
        <w:ind w:left="720" w:hanging="360"/>
      </w:pPr>
      <w:rPr>
        <w:rFonts w:cs="Times New Roman" w:hint="default"/>
        <w:u w:val="singl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291425DA"/>
    <w:multiLevelType w:val="hybridMultilevel"/>
    <w:tmpl w:val="B476C354"/>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B7728E0"/>
    <w:multiLevelType w:val="hybridMultilevel"/>
    <w:tmpl w:val="A53C7428"/>
    <w:lvl w:ilvl="0" w:tplc="FFBEBED2">
      <w:start w:val="1"/>
      <w:numFmt w:val="decimal"/>
      <w:lvlText w:val="%1."/>
      <w:lvlJc w:val="left"/>
      <w:pPr>
        <w:ind w:left="720" w:hanging="360"/>
      </w:pPr>
      <w:rPr>
        <w:rFonts w:cs="Times New Roman" w:hint="default"/>
        <w:u w:val="singl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2C212C0F"/>
    <w:multiLevelType w:val="hybridMultilevel"/>
    <w:tmpl w:val="CC3EE856"/>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9" w15:restartNumberingAfterBreak="0">
    <w:nsid w:val="316123BB"/>
    <w:multiLevelType w:val="hybridMultilevel"/>
    <w:tmpl w:val="E1F406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F66BF3"/>
    <w:multiLevelType w:val="hybridMultilevel"/>
    <w:tmpl w:val="3A02DF3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4A43A47"/>
    <w:multiLevelType w:val="hybridMultilevel"/>
    <w:tmpl w:val="FA400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36200C"/>
    <w:multiLevelType w:val="hybridMultilevel"/>
    <w:tmpl w:val="78049A60"/>
    <w:lvl w:ilvl="0" w:tplc="4ACE50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710202B"/>
    <w:multiLevelType w:val="hybridMultilevel"/>
    <w:tmpl w:val="F3084426"/>
    <w:lvl w:ilvl="0" w:tplc="FFBEBED2">
      <w:start w:val="1"/>
      <w:numFmt w:val="decimal"/>
      <w:lvlText w:val="%1."/>
      <w:lvlJc w:val="left"/>
      <w:pPr>
        <w:ind w:left="720" w:hanging="360"/>
      </w:pPr>
      <w:rPr>
        <w:rFonts w:cs="Times New Roman" w:hint="default"/>
        <w:u w:val="singl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477D5112"/>
    <w:multiLevelType w:val="hybridMultilevel"/>
    <w:tmpl w:val="EC9002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7BD5E0E"/>
    <w:multiLevelType w:val="hybridMultilevel"/>
    <w:tmpl w:val="1ADEFE5A"/>
    <w:lvl w:ilvl="0" w:tplc="4136451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967208"/>
    <w:multiLevelType w:val="hybridMultilevel"/>
    <w:tmpl w:val="C428DD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0214260"/>
    <w:multiLevelType w:val="hybridMultilevel"/>
    <w:tmpl w:val="4C024C30"/>
    <w:lvl w:ilvl="0" w:tplc="DD823DB2">
      <w:start w:val="1"/>
      <w:numFmt w:val="upperLetter"/>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51283999"/>
    <w:multiLevelType w:val="hybridMultilevel"/>
    <w:tmpl w:val="D0E22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1934247"/>
    <w:multiLevelType w:val="hybridMultilevel"/>
    <w:tmpl w:val="D1E6DF94"/>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6833421"/>
    <w:multiLevelType w:val="hybridMultilevel"/>
    <w:tmpl w:val="EEBC436C"/>
    <w:lvl w:ilvl="0" w:tplc="BA38859A">
      <w:start w:val="3"/>
      <w:numFmt w:val="upp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7662A57"/>
    <w:multiLevelType w:val="hybridMultilevel"/>
    <w:tmpl w:val="21C4E0B0"/>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8C30B64"/>
    <w:multiLevelType w:val="hybridMultilevel"/>
    <w:tmpl w:val="211E08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9432E5D"/>
    <w:multiLevelType w:val="hybridMultilevel"/>
    <w:tmpl w:val="B64293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F297762"/>
    <w:multiLevelType w:val="hybridMultilevel"/>
    <w:tmpl w:val="7212BF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7728C8"/>
    <w:multiLevelType w:val="hybridMultilevel"/>
    <w:tmpl w:val="5A9A3592"/>
    <w:lvl w:ilvl="0" w:tplc="6D6E8142">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6245F6"/>
    <w:multiLevelType w:val="hybridMultilevel"/>
    <w:tmpl w:val="49EC67E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AA80425"/>
    <w:multiLevelType w:val="hybridMultilevel"/>
    <w:tmpl w:val="47AAB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35844D1"/>
    <w:multiLevelType w:val="hybridMultilevel"/>
    <w:tmpl w:val="ADEA75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5033355"/>
    <w:multiLevelType w:val="hybridMultilevel"/>
    <w:tmpl w:val="DCB6F4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127476"/>
    <w:multiLevelType w:val="hybridMultilevel"/>
    <w:tmpl w:val="47B6A8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AD74AED"/>
    <w:multiLevelType w:val="hybridMultilevel"/>
    <w:tmpl w:val="784A50D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DE47253"/>
    <w:multiLevelType w:val="hybridMultilevel"/>
    <w:tmpl w:val="0CEAF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ECC2979"/>
    <w:multiLevelType w:val="hybridMultilevel"/>
    <w:tmpl w:val="599E8B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EF6B54"/>
    <w:multiLevelType w:val="hybridMultilevel"/>
    <w:tmpl w:val="824AE5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483405"/>
    <w:multiLevelType w:val="hybridMultilevel"/>
    <w:tmpl w:val="C3E01D5C"/>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546797306">
    <w:abstractNumId w:val="43"/>
  </w:num>
  <w:num w:numId="2" w16cid:durableId="1717856452">
    <w:abstractNumId w:val="2"/>
  </w:num>
  <w:num w:numId="3" w16cid:durableId="1962376707">
    <w:abstractNumId w:val="13"/>
  </w:num>
  <w:num w:numId="4" w16cid:durableId="1822698658">
    <w:abstractNumId w:val="19"/>
  </w:num>
  <w:num w:numId="5" w16cid:durableId="878010406">
    <w:abstractNumId w:val="34"/>
  </w:num>
  <w:num w:numId="6" w16cid:durableId="2003973277">
    <w:abstractNumId w:val="7"/>
  </w:num>
  <w:num w:numId="7" w16cid:durableId="167528617">
    <w:abstractNumId w:val="8"/>
  </w:num>
  <w:num w:numId="8" w16cid:durableId="712117353">
    <w:abstractNumId w:val="41"/>
  </w:num>
  <w:num w:numId="9" w16cid:durableId="568080560">
    <w:abstractNumId w:val="0"/>
    <w:lvlOverride w:ilvl="0">
      <w:startOverride w:val="1"/>
      <w:lvl w:ilvl="0">
        <w:start w:val="1"/>
        <w:numFmt w:val="decimal"/>
        <w:pStyle w:val="Quick1"/>
        <w:lvlText w:val="%1)"/>
        <w:lvlJc w:val="left"/>
        <w:rPr>
          <w:rFonts w:cs="Times New Roman"/>
        </w:rPr>
      </w:lvl>
    </w:lvlOverride>
  </w:num>
  <w:num w:numId="10" w16cid:durableId="564531648">
    <w:abstractNumId w:val="10"/>
  </w:num>
  <w:num w:numId="11" w16cid:durableId="124007926">
    <w:abstractNumId w:val="6"/>
  </w:num>
  <w:num w:numId="12" w16cid:durableId="1092967505">
    <w:abstractNumId w:val="3"/>
  </w:num>
  <w:num w:numId="13" w16cid:durableId="1086340933">
    <w:abstractNumId w:val="30"/>
  </w:num>
  <w:num w:numId="14" w16cid:durableId="46221715">
    <w:abstractNumId w:val="1"/>
  </w:num>
  <w:num w:numId="15" w16cid:durableId="1299533650">
    <w:abstractNumId w:val="36"/>
  </w:num>
  <w:num w:numId="16" w16cid:durableId="1437944508">
    <w:abstractNumId w:val="31"/>
  </w:num>
  <w:num w:numId="17" w16cid:durableId="1679111376">
    <w:abstractNumId w:val="29"/>
  </w:num>
  <w:num w:numId="18" w16cid:durableId="1230534191">
    <w:abstractNumId w:val="16"/>
  </w:num>
  <w:num w:numId="19" w16cid:durableId="1624579289">
    <w:abstractNumId w:val="45"/>
  </w:num>
  <w:num w:numId="20" w16cid:durableId="1946159089">
    <w:abstractNumId w:val="27"/>
  </w:num>
  <w:num w:numId="21" w16cid:durableId="1300960865">
    <w:abstractNumId w:val="32"/>
  </w:num>
  <w:num w:numId="22" w16cid:durableId="1821536829">
    <w:abstractNumId w:val="39"/>
  </w:num>
  <w:num w:numId="23" w16cid:durableId="576208305">
    <w:abstractNumId w:val="5"/>
  </w:num>
  <w:num w:numId="24" w16cid:durableId="1660963642">
    <w:abstractNumId w:val="33"/>
  </w:num>
  <w:num w:numId="25" w16cid:durableId="869074643">
    <w:abstractNumId w:val="14"/>
  </w:num>
  <w:num w:numId="26" w16cid:durableId="1949773613">
    <w:abstractNumId w:val="11"/>
  </w:num>
  <w:num w:numId="27" w16cid:durableId="2047485982">
    <w:abstractNumId w:val="37"/>
  </w:num>
  <w:num w:numId="28" w16cid:durableId="1862666162">
    <w:abstractNumId w:val="28"/>
  </w:num>
  <w:num w:numId="29" w16cid:durableId="989872261">
    <w:abstractNumId w:val="20"/>
  </w:num>
  <w:num w:numId="30" w16cid:durableId="197592887">
    <w:abstractNumId w:val="4"/>
  </w:num>
  <w:num w:numId="31" w16cid:durableId="223416061">
    <w:abstractNumId w:val="23"/>
  </w:num>
  <w:num w:numId="32" w16cid:durableId="1218710955">
    <w:abstractNumId w:val="42"/>
  </w:num>
  <w:num w:numId="33" w16cid:durableId="609317280">
    <w:abstractNumId w:val="15"/>
  </w:num>
  <w:num w:numId="34" w16cid:durableId="1727530721">
    <w:abstractNumId w:val="38"/>
  </w:num>
  <w:num w:numId="35" w16cid:durableId="1606039085">
    <w:abstractNumId w:val="9"/>
  </w:num>
  <w:num w:numId="36" w16cid:durableId="72823280">
    <w:abstractNumId w:val="44"/>
  </w:num>
  <w:num w:numId="37" w16cid:durableId="2073187697">
    <w:abstractNumId w:val="18"/>
  </w:num>
  <w:num w:numId="38" w16cid:durableId="570427621">
    <w:abstractNumId w:val="21"/>
  </w:num>
  <w:num w:numId="39" w16cid:durableId="1915242806">
    <w:abstractNumId w:val="24"/>
  </w:num>
  <w:num w:numId="40" w16cid:durableId="1504129335">
    <w:abstractNumId w:val="17"/>
  </w:num>
  <w:num w:numId="41" w16cid:durableId="1570114041">
    <w:abstractNumId w:val="26"/>
  </w:num>
  <w:num w:numId="42" w16cid:durableId="1174998467">
    <w:abstractNumId w:val="40"/>
  </w:num>
  <w:num w:numId="43" w16cid:durableId="398939679">
    <w:abstractNumId w:val="35"/>
  </w:num>
  <w:num w:numId="44" w16cid:durableId="258103584">
    <w:abstractNumId w:val="12"/>
  </w:num>
  <w:num w:numId="45" w16cid:durableId="2011832636">
    <w:abstractNumId w:val="22"/>
  </w:num>
  <w:num w:numId="46" w16cid:durableId="17697039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M2tbA0tTAxMLcwMLRQ0lEKTi0uzszPAykwrAUASV1spiwAAAA="/>
  </w:docVars>
  <w:rsids>
    <w:rsidRoot w:val="002D61F6"/>
    <w:rsid w:val="00001C36"/>
    <w:rsid w:val="00005C8D"/>
    <w:rsid w:val="000070A0"/>
    <w:rsid w:val="0001083A"/>
    <w:rsid w:val="00011970"/>
    <w:rsid w:val="000136AE"/>
    <w:rsid w:val="0001477D"/>
    <w:rsid w:val="000155B2"/>
    <w:rsid w:val="00016D59"/>
    <w:rsid w:val="000170AA"/>
    <w:rsid w:val="000179D2"/>
    <w:rsid w:val="00022DE4"/>
    <w:rsid w:val="000257FE"/>
    <w:rsid w:val="00030131"/>
    <w:rsid w:val="00031164"/>
    <w:rsid w:val="00032A59"/>
    <w:rsid w:val="00043D46"/>
    <w:rsid w:val="000523C4"/>
    <w:rsid w:val="00054121"/>
    <w:rsid w:val="00060F42"/>
    <w:rsid w:val="00061F8A"/>
    <w:rsid w:val="00065817"/>
    <w:rsid w:val="00066CB9"/>
    <w:rsid w:val="00067491"/>
    <w:rsid w:val="00072366"/>
    <w:rsid w:val="00076112"/>
    <w:rsid w:val="000844CC"/>
    <w:rsid w:val="00084B5E"/>
    <w:rsid w:val="00084F0D"/>
    <w:rsid w:val="00090112"/>
    <w:rsid w:val="000925F2"/>
    <w:rsid w:val="0009412A"/>
    <w:rsid w:val="000A03F3"/>
    <w:rsid w:val="000A063E"/>
    <w:rsid w:val="000A1F32"/>
    <w:rsid w:val="000A2AB0"/>
    <w:rsid w:val="000A2BB8"/>
    <w:rsid w:val="000A4E12"/>
    <w:rsid w:val="000B3696"/>
    <w:rsid w:val="000B7D24"/>
    <w:rsid w:val="000C44D5"/>
    <w:rsid w:val="000D595A"/>
    <w:rsid w:val="000E10E0"/>
    <w:rsid w:val="000E23AC"/>
    <w:rsid w:val="000E5AFD"/>
    <w:rsid w:val="000E79E6"/>
    <w:rsid w:val="000F713B"/>
    <w:rsid w:val="000F7BF3"/>
    <w:rsid w:val="00102E50"/>
    <w:rsid w:val="0010488B"/>
    <w:rsid w:val="00105110"/>
    <w:rsid w:val="00106009"/>
    <w:rsid w:val="00107AEC"/>
    <w:rsid w:val="00107D83"/>
    <w:rsid w:val="00110126"/>
    <w:rsid w:val="00110C29"/>
    <w:rsid w:val="0011228F"/>
    <w:rsid w:val="00117581"/>
    <w:rsid w:val="00117A30"/>
    <w:rsid w:val="00117DB9"/>
    <w:rsid w:val="00122536"/>
    <w:rsid w:val="00122916"/>
    <w:rsid w:val="001234A2"/>
    <w:rsid w:val="001269D4"/>
    <w:rsid w:val="001271C5"/>
    <w:rsid w:val="001310B3"/>
    <w:rsid w:val="001358C0"/>
    <w:rsid w:val="00136A4B"/>
    <w:rsid w:val="001376B1"/>
    <w:rsid w:val="00141A86"/>
    <w:rsid w:val="00145245"/>
    <w:rsid w:val="00147228"/>
    <w:rsid w:val="00154AA2"/>
    <w:rsid w:val="00155F02"/>
    <w:rsid w:val="00156B3D"/>
    <w:rsid w:val="00157AC3"/>
    <w:rsid w:val="00160566"/>
    <w:rsid w:val="00160D29"/>
    <w:rsid w:val="00161515"/>
    <w:rsid w:val="00161D3E"/>
    <w:rsid w:val="00162CA3"/>
    <w:rsid w:val="0016302F"/>
    <w:rsid w:val="00170CA9"/>
    <w:rsid w:val="00171DB1"/>
    <w:rsid w:val="001743D2"/>
    <w:rsid w:val="001746D2"/>
    <w:rsid w:val="00174A96"/>
    <w:rsid w:val="0018052B"/>
    <w:rsid w:val="001828AA"/>
    <w:rsid w:val="00187B3F"/>
    <w:rsid w:val="00190AC8"/>
    <w:rsid w:val="001915BB"/>
    <w:rsid w:val="001949AF"/>
    <w:rsid w:val="00194B2C"/>
    <w:rsid w:val="001A3F58"/>
    <w:rsid w:val="001A6BBC"/>
    <w:rsid w:val="001B0EF6"/>
    <w:rsid w:val="001B1BDB"/>
    <w:rsid w:val="001C0B62"/>
    <w:rsid w:val="001C107A"/>
    <w:rsid w:val="001C71D7"/>
    <w:rsid w:val="001D045B"/>
    <w:rsid w:val="001D2096"/>
    <w:rsid w:val="001D2691"/>
    <w:rsid w:val="001D5519"/>
    <w:rsid w:val="001D78AF"/>
    <w:rsid w:val="001E6F3F"/>
    <w:rsid w:val="001F4BA0"/>
    <w:rsid w:val="001F4C9B"/>
    <w:rsid w:val="00200ED1"/>
    <w:rsid w:val="00203046"/>
    <w:rsid w:val="00210C0B"/>
    <w:rsid w:val="00217374"/>
    <w:rsid w:val="002203DD"/>
    <w:rsid w:val="0022307B"/>
    <w:rsid w:val="00226E2A"/>
    <w:rsid w:val="00227077"/>
    <w:rsid w:val="00231003"/>
    <w:rsid w:val="00235C42"/>
    <w:rsid w:val="0023742E"/>
    <w:rsid w:val="0024337D"/>
    <w:rsid w:val="0024357F"/>
    <w:rsid w:val="00243622"/>
    <w:rsid w:val="00246C36"/>
    <w:rsid w:val="00252A17"/>
    <w:rsid w:val="00253669"/>
    <w:rsid w:val="00254CF7"/>
    <w:rsid w:val="00254FFD"/>
    <w:rsid w:val="00266C53"/>
    <w:rsid w:val="00266F8D"/>
    <w:rsid w:val="00271D2D"/>
    <w:rsid w:val="002721D9"/>
    <w:rsid w:val="002737EE"/>
    <w:rsid w:val="002749D7"/>
    <w:rsid w:val="00274FF6"/>
    <w:rsid w:val="00277680"/>
    <w:rsid w:val="00277B87"/>
    <w:rsid w:val="00277BA8"/>
    <w:rsid w:val="00283816"/>
    <w:rsid w:val="00293034"/>
    <w:rsid w:val="00294786"/>
    <w:rsid w:val="00295190"/>
    <w:rsid w:val="00297A19"/>
    <w:rsid w:val="002A109B"/>
    <w:rsid w:val="002A2BA3"/>
    <w:rsid w:val="002A7F4A"/>
    <w:rsid w:val="002B1849"/>
    <w:rsid w:val="002B2187"/>
    <w:rsid w:val="002B53B9"/>
    <w:rsid w:val="002B6E9B"/>
    <w:rsid w:val="002C2325"/>
    <w:rsid w:val="002C27D4"/>
    <w:rsid w:val="002D1C10"/>
    <w:rsid w:val="002D1C42"/>
    <w:rsid w:val="002D39DC"/>
    <w:rsid w:val="002D61F6"/>
    <w:rsid w:val="002D782E"/>
    <w:rsid w:val="002E064A"/>
    <w:rsid w:val="002E2290"/>
    <w:rsid w:val="002F0119"/>
    <w:rsid w:val="002F1727"/>
    <w:rsid w:val="002F2D8A"/>
    <w:rsid w:val="002F395E"/>
    <w:rsid w:val="002F702A"/>
    <w:rsid w:val="0030229B"/>
    <w:rsid w:val="00304093"/>
    <w:rsid w:val="00304627"/>
    <w:rsid w:val="00304E5A"/>
    <w:rsid w:val="0030577C"/>
    <w:rsid w:val="00307BB5"/>
    <w:rsid w:val="003105B7"/>
    <w:rsid w:val="00312967"/>
    <w:rsid w:val="0031339F"/>
    <w:rsid w:val="00313D49"/>
    <w:rsid w:val="00317477"/>
    <w:rsid w:val="00317590"/>
    <w:rsid w:val="0032445D"/>
    <w:rsid w:val="00325807"/>
    <w:rsid w:val="00331D71"/>
    <w:rsid w:val="003364BA"/>
    <w:rsid w:val="00340031"/>
    <w:rsid w:val="0034121D"/>
    <w:rsid w:val="003422D2"/>
    <w:rsid w:val="00345C0A"/>
    <w:rsid w:val="00345F92"/>
    <w:rsid w:val="00345F99"/>
    <w:rsid w:val="003463F2"/>
    <w:rsid w:val="0034782C"/>
    <w:rsid w:val="003608EE"/>
    <w:rsid w:val="00363277"/>
    <w:rsid w:val="0036597C"/>
    <w:rsid w:val="00370C51"/>
    <w:rsid w:val="00377B71"/>
    <w:rsid w:val="00377CDC"/>
    <w:rsid w:val="003829EA"/>
    <w:rsid w:val="00383260"/>
    <w:rsid w:val="00392407"/>
    <w:rsid w:val="0039280D"/>
    <w:rsid w:val="003974F0"/>
    <w:rsid w:val="00397665"/>
    <w:rsid w:val="003A0D8B"/>
    <w:rsid w:val="003A68B7"/>
    <w:rsid w:val="003B23EB"/>
    <w:rsid w:val="003B4338"/>
    <w:rsid w:val="003B5C44"/>
    <w:rsid w:val="003B78F6"/>
    <w:rsid w:val="003C06DE"/>
    <w:rsid w:val="003C3023"/>
    <w:rsid w:val="003C7BC9"/>
    <w:rsid w:val="003D1775"/>
    <w:rsid w:val="003F2B5F"/>
    <w:rsid w:val="0040288E"/>
    <w:rsid w:val="004134BC"/>
    <w:rsid w:val="00413A04"/>
    <w:rsid w:val="00415494"/>
    <w:rsid w:val="004156C5"/>
    <w:rsid w:val="0042120F"/>
    <w:rsid w:val="00421F48"/>
    <w:rsid w:val="004244FE"/>
    <w:rsid w:val="0042648C"/>
    <w:rsid w:val="0043000D"/>
    <w:rsid w:val="00431A8C"/>
    <w:rsid w:val="00443B91"/>
    <w:rsid w:val="00452026"/>
    <w:rsid w:val="004561A9"/>
    <w:rsid w:val="00457FEC"/>
    <w:rsid w:val="0046001D"/>
    <w:rsid w:val="00461A36"/>
    <w:rsid w:val="00463836"/>
    <w:rsid w:val="00463859"/>
    <w:rsid w:val="00466725"/>
    <w:rsid w:val="00466C70"/>
    <w:rsid w:val="00467581"/>
    <w:rsid w:val="00467E2A"/>
    <w:rsid w:val="00472915"/>
    <w:rsid w:val="00475534"/>
    <w:rsid w:val="00476768"/>
    <w:rsid w:val="004778E8"/>
    <w:rsid w:val="00477A6E"/>
    <w:rsid w:val="00477B93"/>
    <w:rsid w:val="00490AEC"/>
    <w:rsid w:val="0049516D"/>
    <w:rsid w:val="004959FC"/>
    <w:rsid w:val="004A1E8E"/>
    <w:rsid w:val="004A2474"/>
    <w:rsid w:val="004A3C64"/>
    <w:rsid w:val="004B002B"/>
    <w:rsid w:val="004B116D"/>
    <w:rsid w:val="004B665A"/>
    <w:rsid w:val="004B79B0"/>
    <w:rsid w:val="004B7FDD"/>
    <w:rsid w:val="004C2D9F"/>
    <w:rsid w:val="004C493C"/>
    <w:rsid w:val="004D5913"/>
    <w:rsid w:val="004D5AA4"/>
    <w:rsid w:val="004D5D83"/>
    <w:rsid w:val="004E43C4"/>
    <w:rsid w:val="004E4A8C"/>
    <w:rsid w:val="004E5866"/>
    <w:rsid w:val="004E5D5B"/>
    <w:rsid w:val="004E6397"/>
    <w:rsid w:val="004E6EB1"/>
    <w:rsid w:val="004F0AB6"/>
    <w:rsid w:val="004F2DB1"/>
    <w:rsid w:val="004F6008"/>
    <w:rsid w:val="004F6845"/>
    <w:rsid w:val="004F767F"/>
    <w:rsid w:val="00505B16"/>
    <w:rsid w:val="005062B9"/>
    <w:rsid w:val="0051014A"/>
    <w:rsid w:val="005126E3"/>
    <w:rsid w:val="00514A05"/>
    <w:rsid w:val="005304B2"/>
    <w:rsid w:val="0053358B"/>
    <w:rsid w:val="005346EF"/>
    <w:rsid w:val="0053645E"/>
    <w:rsid w:val="00540236"/>
    <w:rsid w:val="00541C46"/>
    <w:rsid w:val="00542972"/>
    <w:rsid w:val="00542F25"/>
    <w:rsid w:val="00543BDF"/>
    <w:rsid w:val="0054547C"/>
    <w:rsid w:val="005454BC"/>
    <w:rsid w:val="00551E13"/>
    <w:rsid w:val="00555279"/>
    <w:rsid w:val="00556EE1"/>
    <w:rsid w:val="00557B50"/>
    <w:rsid w:val="0056168E"/>
    <w:rsid w:val="00564549"/>
    <w:rsid w:val="00564795"/>
    <w:rsid w:val="005712EA"/>
    <w:rsid w:val="00576972"/>
    <w:rsid w:val="0058379D"/>
    <w:rsid w:val="00587A59"/>
    <w:rsid w:val="00590ECC"/>
    <w:rsid w:val="005935A1"/>
    <w:rsid w:val="005A0ACF"/>
    <w:rsid w:val="005A1A96"/>
    <w:rsid w:val="005A2A86"/>
    <w:rsid w:val="005A3FC6"/>
    <w:rsid w:val="005A5E40"/>
    <w:rsid w:val="005A5EF2"/>
    <w:rsid w:val="005A6AF9"/>
    <w:rsid w:val="005B0F61"/>
    <w:rsid w:val="005B264D"/>
    <w:rsid w:val="005C00BC"/>
    <w:rsid w:val="005C0A76"/>
    <w:rsid w:val="005C143D"/>
    <w:rsid w:val="005C3671"/>
    <w:rsid w:val="005C4F08"/>
    <w:rsid w:val="005C58A1"/>
    <w:rsid w:val="005C71A0"/>
    <w:rsid w:val="005D051D"/>
    <w:rsid w:val="005D5FB3"/>
    <w:rsid w:val="005E3045"/>
    <w:rsid w:val="005E391B"/>
    <w:rsid w:val="005E3D41"/>
    <w:rsid w:val="005E6FFD"/>
    <w:rsid w:val="005F1156"/>
    <w:rsid w:val="005F1676"/>
    <w:rsid w:val="005F61AD"/>
    <w:rsid w:val="005F6A3D"/>
    <w:rsid w:val="005F6A7F"/>
    <w:rsid w:val="005F718E"/>
    <w:rsid w:val="00601E8B"/>
    <w:rsid w:val="006033EF"/>
    <w:rsid w:val="00603729"/>
    <w:rsid w:val="00603A0D"/>
    <w:rsid w:val="00603CEC"/>
    <w:rsid w:val="0060469C"/>
    <w:rsid w:val="006049D2"/>
    <w:rsid w:val="00610A37"/>
    <w:rsid w:val="00610B29"/>
    <w:rsid w:val="00610E74"/>
    <w:rsid w:val="006136E8"/>
    <w:rsid w:val="00613F75"/>
    <w:rsid w:val="00614D00"/>
    <w:rsid w:val="0061585D"/>
    <w:rsid w:val="006162F7"/>
    <w:rsid w:val="00617222"/>
    <w:rsid w:val="00620861"/>
    <w:rsid w:val="00623E38"/>
    <w:rsid w:val="00626119"/>
    <w:rsid w:val="0062701D"/>
    <w:rsid w:val="00635793"/>
    <w:rsid w:val="00635857"/>
    <w:rsid w:val="00640DA2"/>
    <w:rsid w:val="00641F78"/>
    <w:rsid w:val="00643955"/>
    <w:rsid w:val="00644D8B"/>
    <w:rsid w:val="00645D5C"/>
    <w:rsid w:val="00650281"/>
    <w:rsid w:val="00652170"/>
    <w:rsid w:val="00652340"/>
    <w:rsid w:val="00653AF8"/>
    <w:rsid w:val="00655F27"/>
    <w:rsid w:val="00660C17"/>
    <w:rsid w:val="00671A4D"/>
    <w:rsid w:val="006859B0"/>
    <w:rsid w:val="00686A69"/>
    <w:rsid w:val="0068753A"/>
    <w:rsid w:val="006877FB"/>
    <w:rsid w:val="006917CA"/>
    <w:rsid w:val="006A1BC8"/>
    <w:rsid w:val="006A277F"/>
    <w:rsid w:val="006A4F2C"/>
    <w:rsid w:val="006A5C5F"/>
    <w:rsid w:val="006B1047"/>
    <w:rsid w:val="006B777B"/>
    <w:rsid w:val="006D1E50"/>
    <w:rsid w:val="006D2803"/>
    <w:rsid w:val="006E0380"/>
    <w:rsid w:val="006E0E57"/>
    <w:rsid w:val="006E2AA0"/>
    <w:rsid w:val="006E53EF"/>
    <w:rsid w:val="006F78A8"/>
    <w:rsid w:val="00700B48"/>
    <w:rsid w:val="0070197F"/>
    <w:rsid w:val="00703532"/>
    <w:rsid w:val="00705298"/>
    <w:rsid w:val="0071779A"/>
    <w:rsid w:val="007200B0"/>
    <w:rsid w:val="00721E9F"/>
    <w:rsid w:val="007238AD"/>
    <w:rsid w:val="00725B84"/>
    <w:rsid w:val="007274BF"/>
    <w:rsid w:val="007279FF"/>
    <w:rsid w:val="00731348"/>
    <w:rsid w:val="00732B30"/>
    <w:rsid w:val="007360A5"/>
    <w:rsid w:val="00744F93"/>
    <w:rsid w:val="00747791"/>
    <w:rsid w:val="00747BA4"/>
    <w:rsid w:val="00747F23"/>
    <w:rsid w:val="00754ADB"/>
    <w:rsid w:val="007579CA"/>
    <w:rsid w:val="007601A4"/>
    <w:rsid w:val="00765359"/>
    <w:rsid w:val="00766585"/>
    <w:rsid w:val="007805AB"/>
    <w:rsid w:val="0078143B"/>
    <w:rsid w:val="0078287A"/>
    <w:rsid w:val="00786699"/>
    <w:rsid w:val="00786703"/>
    <w:rsid w:val="00787D60"/>
    <w:rsid w:val="00787E65"/>
    <w:rsid w:val="0079081D"/>
    <w:rsid w:val="00790C2C"/>
    <w:rsid w:val="00795926"/>
    <w:rsid w:val="007B0993"/>
    <w:rsid w:val="007B1ABC"/>
    <w:rsid w:val="007B764E"/>
    <w:rsid w:val="007C11BC"/>
    <w:rsid w:val="007C4999"/>
    <w:rsid w:val="007C673C"/>
    <w:rsid w:val="007D3622"/>
    <w:rsid w:val="007F1F19"/>
    <w:rsid w:val="007F5F7A"/>
    <w:rsid w:val="007F74FB"/>
    <w:rsid w:val="00800C88"/>
    <w:rsid w:val="00803FA0"/>
    <w:rsid w:val="00807D92"/>
    <w:rsid w:val="008100E2"/>
    <w:rsid w:val="00812C3E"/>
    <w:rsid w:val="00815303"/>
    <w:rsid w:val="00817401"/>
    <w:rsid w:val="00817695"/>
    <w:rsid w:val="00824258"/>
    <w:rsid w:val="00825623"/>
    <w:rsid w:val="008267AD"/>
    <w:rsid w:val="0083026E"/>
    <w:rsid w:val="00830A44"/>
    <w:rsid w:val="00831ED7"/>
    <w:rsid w:val="00831FB6"/>
    <w:rsid w:val="00834FD4"/>
    <w:rsid w:val="00846B50"/>
    <w:rsid w:val="00851E92"/>
    <w:rsid w:val="0085212B"/>
    <w:rsid w:val="008524E9"/>
    <w:rsid w:val="00852960"/>
    <w:rsid w:val="00854C1D"/>
    <w:rsid w:val="00856E4D"/>
    <w:rsid w:val="00860DCB"/>
    <w:rsid w:val="00861920"/>
    <w:rsid w:val="008658C2"/>
    <w:rsid w:val="008678FF"/>
    <w:rsid w:val="00875714"/>
    <w:rsid w:val="00892AAD"/>
    <w:rsid w:val="0089322B"/>
    <w:rsid w:val="0089356D"/>
    <w:rsid w:val="00895934"/>
    <w:rsid w:val="00896A44"/>
    <w:rsid w:val="00897CB2"/>
    <w:rsid w:val="008B2824"/>
    <w:rsid w:val="008B3529"/>
    <w:rsid w:val="008B4DB4"/>
    <w:rsid w:val="008B67F9"/>
    <w:rsid w:val="008C2C4A"/>
    <w:rsid w:val="008C3111"/>
    <w:rsid w:val="008C3C5C"/>
    <w:rsid w:val="008C3D9B"/>
    <w:rsid w:val="008D1D08"/>
    <w:rsid w:val="008D2122"/>
    <w:rsid w:val="008D2A1D"/>
    <w:rsid w:val="008D63A7"/>
    <w:rsid w:val="008D6EB4"/>
    <w:rsid w:val="008E03D5"/>
    <w:rsid w:val="008E4397"/>
    <w:rsid w:val="008E55F2"/>
    <w:rsid w:val="008E5748"/>
    <w:rsid w:val="008F1030"/>
    <w:rsid w:val="008F255F"/>
    <w:rsid w:val="008F615C"/>
    <w:rsid w:val="00903822"/>
    <w:rsid w:val="00904C5A"/>
    <w:rsid w:val="00906415"/>
    <w:rsid w:val="0091145B"/>
    <w:rsid w:val="009144A1"/>
    <w:rsid w:val="00915D0D"/>
    <w:rsid w:val="00926B97"/>
    <w:rsid w:val="0093314C"/>
    <w:rsid w:val="009463A7"/>
    <w:rsid w:val="00947D40"/>
    <w:rsid w:val="00952349"/>
    <w:rsid w:val="0095326A"/>
    <w:rsid w:val="009536BF"/>
    <w:rsid w:val="009539A0"/>
    <w:rsid w:val="00953B5E"/>
    <w:rsid w:val="00955DF7"/>
    <w:rsid w:val="009560CD"/>
    <w:rsid w:val="00960C34"/>
    <w:rsid w:val="00961C1B"/>
    <w:rsid w:val="0096234F"/>
    <w:rsid w:val="00964DF6"/>
    <w:rsid w:val="00964FAB"/>
    <w:rsid w:val="00965673"/>
    <w:rsid w:val="00965B4F"/>
    <w:rsid w:val="009702BD"/>
    <w:rsid w:val="00974031"/>
    <w:rsid w:val="00981C04"/>
    <w:rsid w:val="00981CE9"/>
    <w:rsid w:val="00983689"/>
    <w:rsid w:val="00983C69"/>
    <w:rsid w:val="0098574A"/>
    <w:rsid w:val="009878A2"/>
    <w:rsid w:val="00991DE9"/>
    <w:rsid w:val="00992DCD"/>
    <w:rsid w:val="00992E0F"/>
    <w:rsid w:val="00993363"/>
    <w:rsid w:val="009A373A"/>
    <w:rsid w:val="009A37B2"/>
    <w:rsid w:val="009B0ABE"/>
    <w:rsid w:val="009B3745"/>
    <w:rsid w:val="009B5E68"/>
    <w:rsid w:val="009C0A15"/>
    <w:rsid w:val="009C59B0"/>
    <w:rsid w:val="009D2F56"/>
    <w:rsid w:val="009D3655"/>
    <w:rsid w:val="009E0327"/>
    <w:rsid w:val="009E136D"/>
    <w:rsid w:val="009E1E06"/>
    <w:rsid w:val="009E5E43"/>
    <w:rsid w:val="009F2772"/>
    <w:rsid w:val="00A052C4"/>
    <w:rsid w:val="00A05F54"/>
    <w:rsid w:val="00A074FA"/>
    <w:rsid w:val="00A07D5F"/>
    <w:rsid w:val="00A11AD4"/>
    <w:rsid w:val="00A12630"/>
    <w:rsid w:val="00A207F9"/>
    <w:rsid w:val="00A24786"/>
    <w:rsid w:val="00A252D7"/>
    <w:rsid w:val="00A264BA"/>
    <w:rsid w:val="00A34AA1"/>
    <w:rsid w:val="00A35158"/>
    <w:rsid w:val="00A35BA6"/>
    <w:rsid w:val="00A36BE3"/>
    <w:rsid w:val="00A42F64"/>
    <w:rsid w:val="00A449B4"/>
    <w:rsid w:val="00A4663A"/>
    <w:rsid w:val="00A468D8"/>
    <w:rsid w:val="00A52490"/>
    <w:rsid w:val="00A54E26"/>
    <w:rsid w:val="00A613BA"/>
    <w:rsid w:val="00A632DA"/>
    <w:rsid w:val="00A6505E"/>
    <w:rsid w:val="00A740D7"/>
    <w:rsid w:val="00A747BD"/>
    <w:rsid w:val="00A754FF"/>
    <w:rsid w:val="00A8006B"/>
    <w:rsid w:val="00A81E45"/>
    <w:rsid w:val="00A8203C"/>
    <w:rsid w:val="00AA0D4B"/>
    <w:rsid w:val="00AC3A29"/>
    <w:rsid w:val="00AD5F5F"/>
    <w:rsid w:val="00AE15E7"/>
    <w:rsid w:val="00AE3991"/>
    <w:rsid w:val="00AF00C9"/>
    <w:rsid w:val="00AF4509"/>
    <w:rsid w:val="00AF67C6"/>
    <w:rsid w:val="00B02EA9"/>
    <w:rsid w:val="00B07B05"/>
    <w:rsid w:val="00B107CD"/>
    <w:rsid w:val="00B10959"/>
    <w:rsid w:val="00B11B47"/>
    <w:rsid w:val="00B12137"/>
    <w:rsid w:val="00B13F48"/>
    <w:rsid w:val="00B1562B"/>
    <w:rsid w:val="00B171E7"/>
    <w:rsid w:val="00B17E17"/>
    <w:rsid w:val="00B23442"/>
    <w:rsid w:val="00B23522"/>
    <w:rsid w:val="00B25D89"/>
    <w:rsid w:val="00B329DE"/>
    <w:rsid w:val="00B32C90"/>
    <w:rsid w:val="00B3401A"/>
    <w:rsid w:val="00B36FC7"/>
    <w:rsid w:val="00B42370"/>
    <w:rsid w:val="00B456FC"/>
    <w:rsid w:val="00B4588B"/>
    <w:rsid w:val="00B45F93"/>
    <w:rsid w:val="00B500BE"/>
    <w:rsid w:val="00B53589"/>
    <w:rsid w:val="00B55397"/>
    <w:rsid w:val="00B613F3"/>
    <w:rsid w:val="00B637AC"/>
    <w:rsid w:val="00B64EC3"/>
    <w:rsid w:val="00B74871"/>
    <w:rsid w:val="00B7720F"/>
    <w:rsid w:val="00B774D2"/>
    <w:rsid w:val="00B77599"/>
    <w:rsid w:val="00B907D2"/>
    <w:rsid w:val="00B92469"/>
    <w:rsid w:val="00B95343"/>
    <w:rsid w:val="00B9598A"/>
    <w:rsid w:val="00BA2F58"/>
    <w:rsid w:val="00BA558A"/>
    <w:rsid w:val="00BA6DA0"/>
    <w:rsid w:val="00BB026D"/>
    <w:rsid w:val="00BB35C1"/>
    <w:rsid w:val="00BB4742"/>
    <w:rsid w:val="00BB646E"/>
    <w:rsid w:val="00BC267E"/>
    <w:rsid w:val="00BC69A3"/>
    <w:rsid w:val="00BD2AA8"/>
    <w:rsid w:val="00BD35B6"/>
    <w:rsid w:val="00BD4D28"/>
    <w:rsid w:val="00BD5EA0"/>
    <w:rsid w:val="00BD6AD6"/>
    <w:rsid w:val="00BE1048"/>
    <w:rsid w:val="00BE4F88"/>
    <w:rsid w:val="00BF2012"/>
    <w:rsid w:val="00BF4A4C"/>
    <w:rsid w:val="00BF4A70"/>
    <w:rsid w:val="00BF6B40"/>
    <w:rsid w:val="00C030FB"/>
    <w:rsid w:val="00C03176"/>
    <w:rsid w:val="00C079F7"/>
    <w:rsid w:val="00C13E2D"/>
    <w:rsid w:val="00C1738A"/>
    <w:rsid w:val="00C22477"/>
    <w:rsid w:val="00C24983"/>
    <w:rsid w:val="00C3474B"/>
    <w:rsid w:val="00C3519F"/>
    <w:rsid w:val="00C41065"/>
    <w:rsid w:val="00C43247"/>
    <w:rsid w:val="00C47F9A"/>
    <w:rsid w:val="00C5162D"/>
    <w:rsid w:val="00C519DB"/>
    <w:rsid w:val="00C52980"/>
    <w:rsid w:val="00C53FA9"/>
    <w:rsid w:val="00C5557B"/>
    <w:rsid w:val="00C55730"/>
    <w:rsid w:val="00C6182B"/>
    <w:rsid w:val="00C6220A"/>
    <w:rsid w:val="00C6422A"/>
    <w:rsid w:val="00C64B4F"/>
    <w:rsid w:val="00C75736"/>
    <w:rsid w:val="00C77F61"/>
    <w:rsid w:val="00C8355A"/>
    <w:rsid w:val="00C844C2"/>
    <w:rsid w:val="00C8593B"/>
    <w:rsid w:val="00C85E51"/>
    <w:rsid w:val="00C8796E"/>
    <w:rsid w:val="00C92194"/>
    <w:rsid w:val="00C9409A"/>
    <w:rsid w:val="00C94B3B"/>
    <w:rsid w:val="00C963F9"/>
    <w:rsid w:val="00C97376"/>
    <w:rsid w:val="00CA1365"/>
    <w:rsid w:val="00CA57B7"/>
    <w:rsid w:val="00CA5DBF"/>
    <w:rsid w:val="00CA6CC0"/>
    <w:rsid w:val="00CA6FF3"/>
    <w:rsid w:val="00CB40E5"/>
    <w:rsid w:val="00CB4C04"/>
    <w:rsid w:val="00CC2D18"/>
    <w:rsid w:val="00CC32B2"/>
    <w:rsid w:val="00CC42AA"/>
    <w:rsid w:val="00CC62DA"/>
    <w:rsid w:val="00CD0AD5"/>
    <w:rsid w:val="00CD74DA"/>
    <w:rsid w:val="00CE06B4"/>
    <w:rsid w:val="00CE2ADC"/>
    <w:rsid w:val="00CE31FD"/>
    <w:rsid w:val="00CE652E"/>
    <w:rsid w:val="00CF0513"/>
    <w:rsid w:val="00CF0FB0"/>
    <w:rsid w:val="00CF2361"/>
    <w:rsid w:val="00CF65EF"/>
    <w:rsid w:val="00CF6C47"/>
    <w:rsid w:val="00CF6DD2"/>
    <w:rsid w:val="00CF7C07"/>
    <w:rsid w:val="00D04209"/>
    <w:rsid w:val="00D0512A"/>
    <w:rsid w:val="00D061D0"/>
    <w:rsid w:val="00D07F27"/>
    <w:rsid w:val="00D14D2D"/>
    <w:rsid w:val="00D32518"/>
    <w:rsid w:val="00D32E90"/>
    <w:rsid w:val="00D32FDB"/>
    <w:rsid w:val="00D36B85"/>
    <w:rsid w:val="00D37CD4"/>
    <w:rsid w:val="00D40C09"/>
    <w:rsid w:val="00D4241F"/>
    <w:rsid w:val="00D51E07"/>
    <w:rsid w:val="00D536F4"/>
    <w:rsid w:val="00D664E8"/>
    <w:rsid w:val="00D67655"/>
    <w:rsid w:val="00D71D03"/>
    <w:rsid w:val="00D71F4B"/>
    <w:rsid w:val="00D742F0"/>
    <w:rsid w:val="00D76B9F"/>
    <w:rsid w:val="00D811E0"/>
    <w:rsid w:val="00D82138"/>
    <w:rsid w:val="00D83B45"/>
    <w:rsid w:val="00D84ACC"/>
    <w:rsid w:val="00D84EBD"/>
    <w:rsid w:val="00D858DA"/>
    <w:rsid w:val="00D974CD"/>
    <w:rsid w:val="00DA1EB0"/>
    <w:rsid w:val="00DA4C9A"/>
    <w:rsid w:val="00DA4E00"/>
    <w:rsid w:val="00DB164F"/>
    <w:rsid w:val="00DB74EB"/>
    <w:rsid w:val="00DB752A"/>
    <w:rsid w:val="00DC41F2"/>
    <w:rsid w:val="00DD1E30"/>
    <w:rsid w:val="00DE0D02"/>
    <w:rsid w:val="00DE627A"/>
    <w:rsid w:val="00DF1BE0"/>
    <w:rsid w:val="00DF432A"/>
    <w:rsid w:val="00DF5F3D"/>
    <w:rsid w:val="00DF6FC6"/>
    <w:rsid w:val="00E03FA6"/>
    <w:rsid w:val="00E11232"/>
    <w:rsid w:val="00E138D5"/>
    <w:rsid w:val="00E16D45"/>
    <w:rsid w:val="00E21B5A"/>
    <w:rsid w:val="00E21CE0"/>
    <w:rsid w:val="00E21EB1"/>
    <w:rsid w:val="00E22A1B"/>
    <w:rsid w:val="00E2663D"/>
    <w:rsid w:val="00E27199"/>
    <w:rsid w:val="00E272A6"/>
    <w:rsid w:val="00E273B9"/>
    <w:rsid w:val="00E3054E"/>
    <w:rsid w:val="00E42613"/>
    <w:rsid w:val="00E43B3D"/>
    <w:rsid w:val="00E45241"/>
    <w:rsid w:val="00E526BD"/>
    <w:rsid w:val="00E66F52"/>
    <w:rsid w:val="00E7006B"/>
    <w:rsid w:val="00E71564"/>
    <w:rsid w:val="00E73DBE"/>
    <w:rsid w:val="00E74F8D"/>
    <w:rsid w:val="00E7682D"/>
    <w:rsid w:val="00E76878"/>
    <w:rsid w:val="00E77E29"/>
    <w:rsid w:val="00E809A4"/>
    <w:rsid w:val="00E811BD"/>
    <w:rsid w:val="00E82210"/>
    <w:rsid w:val="00E82BEE"/>
    <w:rsid w:val="00E84FA0"/>
    <w:rsid w:val="00E85104"/>
    <w:rsid w:val="00E85308"/>
    <w:rsid w:val="00E935BA"/>
    <w:rsid w:val="00E96BCD"/>
    <w:rsid w:val="00EA2F22"/>
    <w:rsid w:val="00EA46DF"/>
    <w:rsid w:val="00EA555F"/>
    <w:rsid w:val="00EA56C0"/>
    <w:rsid w:val="00EB2E63"/>
    <w:rsid w:val="00EB418C"/>
    <w:rsid w:val="00EB5097"/>
    <w:rsid w:val="00EB7352"/>
    <w:rsid w:val="00EC0DB9"/>
    <w:rsid w:val="00ED0393"/>
    <w:rsid w:val="00ED3BE7"/>
    <w:rsid w:val="00EE1021"/>
    <w:rsid w:val="00EE24CB"/>
    <w:rsid w:val="00EF39BE"/>
    <w:rsid w:val="00F010F1"/>
    <w:rsid w:val="00F04549"/>
    <w:rsid w:val="00F05F4E"/>
    <w:rsid w:val="00F06B1A"/>
    <w:rsid w:val="00F13C12"/>
    <w:rsid w:val="00F158B2"/>
    <w:rsid w:val="00F16E8F"/>
    <w:rsid w:val="00F1705B"/>
    <w:rsid w:val="00F2442B"/>
    <w:rsid w:val="00F25F19"/>
    <w:rsid w:val="00F31BC2"/>
    <w:rsid w:val="00F3719D"/>
    <w:rsid w:val="00F42AD1"/>
    <w:rsid w:val="00F45932"/>
    <w:rsid w:val="00F475A7"/>
    <w:rsid w:val="00F5089C"/>
    <w:rsid w:val="00F5251E"/>
    <w:rsid w:val="00F63BC0"/>
    <w:rsid w:val="00F70AB0"/>
    <w:rsid w:val="00F72BE5"/>
    <w:rsid w:val="00F74275"/>
    <w:rsid w:val="00F82A57"/>
    <w:rsid w:val="00F841C9"/>
    <w:rsid w:val="00F861E7"/>
    <w:rsid w:val="00F8705D"/>
    <w:rsid w:val="00F87138"/>
    <w:rsid w:val="00F871C4"/>
    <w:rsid w:val="00F905C6"/>
    <w:rsid w:val="00F96BBA"/>
    <w:rsid w:val="00FA18E9"/>
    <w:rsid w:val="00FA234B"/>
    <w:rsid w:val="00FA4CBC"/>
    <w:rsid w:val="00FA5C6C"/>
    <w:rsid w:val="00FA6C87"/>
    <w:rsid w:val="00FB3501"/>
    <w:rsid w:val="00FB39B9"/>
    <w:rsid w:val="00FB4809"/>
    <w:rsid w:val="00FB57A2"/>
    <w:rsid w:val="00FB5A90"/>
    <w:rsid w:val="00FC089E"/>
    <w:rsid w:val="00FC0C36"/>
    <w:rsid w:val="00FD099C"/>
    <w:rsid w:val="00FD3F97"/>
    <w:rsid w:val="00FD6F60"/>
    <w:rsid w:val="00FE5BA0"/>
    <w:rsid w:val="00FE609E"/>
    <w:rsid w:val="00FF1596"/>
    <w:rsid w:val="00FF202E"/>
    <w:rsid w:val="00FF5058"/>
    <w:rsid w:val="00FF5CEB"/>
    <w:rsid w:val="00FF78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9638F4"/>
  <w15:docId w15:val="{47C8F21D-E7FD-471A-B29B-8855FD33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D02"/>
    <w:rPr>
      <w:sz w:val="24"/>
      <w:szCs w:val="24"/>
    </w:rPr>
  </w:style>
  <w:style w:type="paragraph" w:styleId="Heading2">
    <w:name w:val="heading 2"/>
    <w:basedOn w:val="Normal"/>
    <w:next w:val="Normal"/>
    <w:link w:val="Heading2Char"/>
    <w:uiPriority w:val="99"/>
    <w:qFormat/>
    <w:rsid w:val="00AF00C9"/>
    <w:pPr>
      <w:keepNext/>
      <w:widowControl w:val="0"/>
      <w:tabs>
        <w:tab w:val="left" w:pos="-1440"/>
      </w:tabs>
      <w:autoSpaceDE w:val="0"/>
      <w:autoSpaceDN w:val="0"/>
      <w:adjustRightInd w:val="0"/>
      <w:ind w:left="1440" w:hanging="1440"/>
      <w:jc w:val="both"/>
      <w:outlineLvl w:val="1"/>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5A5E40"/>
    <w:rPr>
      <w:rFonts w:ascii="Cambria" w:hAnsi="Cambria" w:cs="Times New Roman"/>
      <w:b/>
      <w:bCs/>
      <w:i/>
      <w:iCs/>
      <w:sz w:val="28"/>
      <w:szCs w:val="28"/>
    </w:rPr>
  </w:style>
  <w:style w:type="paragraph" w:styleId="Header">
    <w:name w:val="header"/>
    <w:basedOn w:val="Normal"/>
    <w:link w:val="HeaderChar"/>
    <w:uiPriority w:val="99"/>
    <w:rsid w:val="008D2122"/>
    <w:pPr>
      <w:tabs>
        <w:tab w:val="center" w:pos="4320"/>
        <w:tab w:val="right" w:pos="8640"/>
      </w:tabs>
    </w:pPr>
  </w:style>
  <w:style w:type="character" w:customStyle="1" w:styleId="HeaderChar">
    <w:name w:val="Header Char"/>
    <w:basedOn w:val="DefaultParagraphFont"/>
    <w:link w:val="Header"/>
    <w:uiPriority w:val="99"/>
    <w:locked/>
    <w:rsid w:val="005A5E40"/>
    <w:rPr>
      <w:rFonts w:cs="Times New Roman"/>
      <w:sz w:val="24"/>
      <w:szCs w:val="24"/>
    </w:rPr>
  </w:style>
  <w:style w:type="paragraph" w:styleId="Footer">
    <w:name w:val="footer"/>
    <w:basedOn w:val="Normal"/>
    <w:link w:val="FooterChar"/>
    <w:uiPriority w:val="99"/>
    <w:rsid w:val="008D2122"/>
    <w:pPr>
      <w:tabs>
        <w:tab w:val="center" w:pos="4320"/>
        <w:tab w:val="right" w:pos="8640"/>
      </w:tabs>
    </w:pPr>
  </w:style>
  <w:style w:type="character" w:customStyle="1" w:styleId="FooterChar">
    <w:name w:val="Footer Char"/>
    <w:basedOn w:val="DefaultParagraphFont"/>
    <w:link w:val="Footer"/>
    <w:uiPriority w:val="99"/>
    <w:locked/>
    <w:rsid w:val="005A5E40"/>
    <w:rPr>
      <w:rFonts w:cs="Times New Roman"/>
      <w:sz w:val="24"/>
      <w:szCs w:val="24"/>
    </w:rPr>
  </w:style>
  <w:style w:type="paragraph" w:customStyle="1" w:styleId="Quick1">
    <w:name w:val="Quick 1)"/>
    <w:basedOn w:val="Normal"/>
    <w:uiPriority w:val="99"/>
    <w:rsid w:val="00AF00C9"/>
    <w:pPr>
      <w:widowControl w:val="0"/>
      <w:numPr>
        <w:numId w:val="9"/>
      </w:numPr>
      <w:autoSpaceDE w:val="0"/>
      <w:autoSpaceDN w:val="0"/>
      <w:adjustRightInd w:val="0"/>
      <w:ind w:left="720" w:hanging="720"/>
    </w:pPr>
    <w:rPr>
      <w:rFonts w:ascii="Arial" w:hAnsi="Arial"/>
      <w:sz w:val="20"/>
    </w:rPr>
  </w:style>
  <w:style w:type="paragraph" w:styleId="BodyTextIndent">
    <w:name w:val="Body Text Indent"/>
    <w:basedOn w:val="Normal"/>
    <w:link w:val="BodyTextIndentChar"/>
    <w:uiPriority w:val="99"/>
    <w:rsid w:val="00AF00C9"/>
    <w:pPr>
      <w:widowControl w:val="0"/>
      <w:tabs>
        <w:tab w:val="left" w:pos="-1440"/>
      </w:tabs>
      <w:autoSpaceDE w:val="0"/>
      <w:autoSpaceDN w:val="0"/>
      <w:adjustRightInd w:val="0"/>
      <w:ind w:left="7920" w:hanging="7920"/>
      <w:jc w:val="both"/>
    </w:pPr>
    <w:rPr>
      <w:rFonts w:ascii="Arial" w:hAnsi="Arial" w:cs="Arial"/>
    </w:rPr>
  </w:style>
  <w:style w:type="character" w:customStyle="1" w:styleId="BodyTextIndentChar">
    <w:name w:val="Body Text Indent Char"/>
    <w:basedOn w:val="DefaultParagraphFont"/>
    <w:link w:val="BodyTextIndent"/>
    <w:uiPriority w:val="99"/>
    <w:semiHidden/>
    <w:locked/>
    <w:rsid w:val="005A5E40"/>
    <w:rPr>
      <w:rFonts w:cs="Times New Roman"/>
      <w:sz w:val="24"/>
      <w:szCs w:val="24"/>
    </w:rPr>
  </w:style>
  <w:style w:type="character" w:styleId="CommentReference">
    <w:name w:val="annotation reference"/>
    <w:basedOn w:val="DefaultParagraphFont"/>
    <w:uiPriority w:val="99"/>
    <w:semiHidden/>
    <w:rsid w:val="00FF5CEB"/>
    <w:rPr>
      <w:rFonts w:cs="Times New Roman"/>
      <w:sz w:val="16"/>
      <w:szCs w:val="16"/>
    </w:rPr>
  </w:style>
  <w:style w:type="paragraph" w:styleId="CommentText">
    <w:name w:val="annotation text"/>
    <w:basedOn w:val="Normal"/>
    <w:link w:val="CommentTextChar"/>
    <w:uiPriority w:val="99"/>
    <w:semiHidden/>
    <w:rsid w:val="00FF5CEB"/>
    <w:rPr>
      <w:sz w:val="20"/>
      <w:szCs w:val="20"/>
    </w:rPr>
  </w:style>
  <w:style w:type="character" w:customStyle="1" w:styleId="CommentTextChar">
    <w:name w:val="Comment Text Char"/>
    <w:basedOn w:val="DefaultParagraphFont"/>
    <w:link w:val="CommentText"/>
    <w:uiPriority w:val="99"/>
    <w:semiHidden/>
    <w:locked/>
    <w:rsid w:val="005A5E40"/>
    <w:rPr>
      <w:rFonts w:cs="Times New Roman"/>
      <w:sz w:val="20"/>
      <w:szCs w:val="20"/>
    </w:rPr>
  </w:style>
  <w:style w:type="paragraph" w:styleId="CommentSubject">
    <w:name w:val="annotation subject"/>
    <w:basedOn w:val="CommentText"/>
    <w:next w:val="CommentText"/>
    <w:link w:val="CommentSubjectChar"/>
    <w:uiPriority w:val="99"/>
    <w:semiHidden/>
    <w:rsid w:val="00FF5CEB"/>
    <w:rPr>
      <w:b/>
      <w:bCs/>
    </w:rPr>
  </w:style>
  <w:style w:type="character" w:customStyle="1" w:styleId="CommentSubjectChar">
    <w:name w:val="Comment Subject Char"/>
    <w:basedOn w:val="CommentTextChar"/>
    <w:link w:val="CommentSubject"/>
    <w:uiPriority w:val="99"/>
    <w:semiHidden/>
    <w:locked/>
    <w:rsid w:val="005A5E40"/>
    <w:rPr>
      <w:rFonts w:cs="Times New Roman"/>
      <w:b/>
      <w:bCs/>
      <w:sz w:val="20"/>
      <w:szCs w:val="20"/>
    </w:rPr>
  </w:style>
  <w:style w:type="paragraph" w:styleId="BalloonText">
    <w:name w:val="Balloon Text"/>
    <w:basedOn w:val="Normal"/>
    <w:link w:val="BalloonTextChar"/>
    <w:uiPriority w:val="99"/>
    <w:semiHidden/>
    <w:rsid w:val="00FF5CE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E40"/>
    <w:rPr>
      <w:rFonts w:cs="Times New Roman"/>
      <w:sz w:val="2"/>
    </w:rPr>
  </w:style>
  <w:style w:type="paragraph" w:styleId="ListParagraph">
    <w:name w:val="List Paragraph"/>
    <w:basedOn w:val="Normal"/>
    <w:uiPriority w:val="99"/>
    <w:qFormat/>
    <w:rsid w:val="00C77F61"/>
    <w:pPr>
      <w:ind w:left="720"/>
    </w:pPr>
  </w:style>
  <w:style w:type="paragraph" w:styleId="NormalWeb">
    <w:name w:val="Normal (Web)"/>
    <w:basedOn w:val="Normal"/>
    <w:uiPriority w:val="99"/>
    <w:rsid w:val="00F96BBA"/>
    <w:pPr>
      <w:spacing w:before="100" w:beforeAutospacing="1" w:after="100" w:afterAutospacing="1"/>
    </w:pPr>
    <w:rPr>
      <w:color w:val="000000"/>
    </w:rPr>
  </w:style>
  <w:style w:type="paragraph" w:styleId="Revision">
    <w:name w:val="Revision"/>
    <w:hidden/>
    <w:uiPriority w:val="99"/>
    <w:semiHidden/>
    <w:rsid w:val="003974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8221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7c6463-260c-4cf8-af1b-e2e1694387d8">
      <Terms xmlns="http://schemas.microsoft.com/office/infopath/2007/PartnerControls"/>
    </lcf76f155ced4ddcb4097134ff3c332f>
    <TaxCatchAll xmlns="77401157-1b29-4f87-b124-08871740009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330D9B8D9F5B4D873B6A7DFAE12A56" ma:contentTypeVersion="12" ma:contentTypeDescription="Create a new document." ma:contentTypeScope="" ma:versionID="f2930a3bf46ac477f59e2707e370f73b">
  <xsd:schema xmlns:xsd="http://www.w3.org/2001/XMLSchema" xmlns:xs="http://www.w3.org/2001/XMLSchema" xmlns:p="http://schemas.microsoft.com/office/2006/metadata/properties" xmlns:ns2="8d7c6463-260c-4cf8-af1b-e2e1694387d8" xmlns:ns3="77401157-1b29-4f87-b124-08871740009e" targetNamespace="http://schemas.microsoft.com/office/2006/metadata/properties" ma:root="true" ma:fieldsID="700ca58f05b1448e6551bcf5b6db18dc" ns2:_="" ns3:_="">
    <xsd:import namespace="8d7c6463-260c-4cf8-af1b-e2e1694387d8"/>
    <xsd:import namespace="77401157-1b29-4f87-b124-0887174000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6463-260c-4cf8-af1b-e2e1694387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17bafa8-a34b-4558-98d4-28ae501e80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401157-1b29-4f87-b124-08871740009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7f0eaaf-c4fd-4538-bd60-45e9a2fdd094}" ma:internalName="TaxCatchAll" ma:showField="CatchAllData" ma:web="77401157-1b29-4f87-b124-0887174000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CA314-D58C-43F5-851C-22407923E80F}">
  <ds:schemaRefs>
    <ds:schemaRef ds:uri="http://schemas.microsoft.com/sharepoint/v3/contenttype/forms"/>
  </ds:schemaRefs>
</ds:datastoreItem>
</file>

<file path=customXml/itemProps2.xml><?xml version="1.0" encoding="utf-8"?>
<ds:datastoreItem xmlns:ds="http://schemas.openxmlformats.org/officeDocument/2006/customXml" ds:itemID="{F90EB252-EDE2-4D0A-BBB9-3EBC30207A38}">
  <ds:schemaRefs>
    <ds:schemaRef ds:uri="http://schemas.microsoft.com/office/2006/metadata/properties"/>
    <ds:schemaRef ds:uri="http://schemas.microsoft.com/office/infopath/2007/PartnerControls"/>
    <ds:schemaRef ds:uri="2029192b-ac24-4070-8eac-d70037e0e61e"/>
    <ds:schemaRef ds:uri="4b6df046-af66-47fd-b53d-b7b3f540a7a1"/>
  </ds:schemaRefs>
</ds:datastoreItem>
</file>

<file path=customXml/itemProps3.xml><?xml version="1.0" encoding="utf-8"?>
<ds:datastoreItem xmlns:ds="http://schemas.openxmlformats.org/officeDocument/2006/customXml" ds:itemID="{2D634F6A-9D86-4F9E-8770-C15D513EF96A}"/>
</file>

<file path=customXml/itemProps4.xml><?xml version="1.0" encoding="utf-8"?>
<ds:datastoreItem xmlns:ds="http://schemas.openxmlformats.org/officeDocument/2006/customXml" ds:itemID="{1EBEBEB7-AC39-4D3F-852B-B03AB8F69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768</Words>
  <Characters>3838</Characters>
  <Application>Microsoft Office Word</Application>
  <DocSecurity>0</DocSecurity>
  <Lines>109</Lines>
  <Paragraphs>40</Paragraphs>
  <ScaleCrop>false</ScaleCrop>
  <HeadingPairs>
    <vt:vector size="2" baseType="variant">
      <vt:variant>
        <vt:lpstr>Title</vt:lpstr>
      </vt:variant>
      <vt:variant>
        <vt:i4>1</vt:i4>
      </vt:variant>
    </vt:vector>
  </HeadingPairs>
  <TitlesOfParts>
    <vt:vector size="1" baseType="lpstr">
      <vt:lpstr>Action Items</vt:lpstr>
    </vt:vector>
  </TitlesOfParts>
  <Company>City of Vallejo</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Items</dc:title>
  <dc:subject/>
  <dc:creator>smayer</dc:creator>
  <cp:keywords/>
  <dc:description/>
  <cp:lastModifiedBy>Roselena MejiaCampos</cp:lastModifiedBy>
  <cp:revision>2</cp:revision>
  <cp:lastPrinted>2016-12-02T17:50:00Z</cp:lastPrinted>
  <dcterms:created xsi:type="dcterms:W3CDTF">2026-04-23T16:27:00Z</dcterms:created>
  <dcterms:modified xsi:type="dcterms:W3CDTF">2026-04-23T16:27:00Z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2024-01-22T17:35:29Z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fc7d8c95-9856-4287-958d-2204fe97361a</vt:lpwstr>
  </property>
  <property fmtid="{D5CDD505-2E9C-101B-9397-08002B2CF9AE}" pid="7" name="MSIP_Label_defa4170-0d19-0005-0004-bc88714345d2_ActionId">
    <vt:lpwstr>4efaae1d-85cc-457f-87e8-dbb3dd148aed</vt:lpwstr>
  </property>
  <property fmtid="{D5CDD505-2E9C-101B-9397-08002B2CF9AE}" pid="8" name="MSIP_Label_defa4170-0d19-0005-0004-bc88714345d2_ContentBits">
    <vt:lpwstr>0</vt:lpwstr>
  </property>
  <property fmtid="{D5CDD505-2E9C-101B-9397-08002B2CF9AE}" pid="9" name="ContentTypeId">
    <vt:lpwstr>0x01010042330D9B8D9F5B4D873B6A7DFAE12A56</vt:lpwstr>
  </property>
  <property fmtid="{D5CDD505-2E9C-101B-9397-08002B2CF9AE}" pid="10" name="GrammarlyDocumentId">
    <vt:lpwstr>298de5b9-5211-449e-9c0c-64f1932b4220</vt:lpwstr>
  </property>
  <property fmtid="{D5CDD505-2E9C-101B-9397-08002B2CF9AE}" pid="11" name="MediaServiceImageTags">
    <vt:lpwstr/>
  </property>
</Properties>
</file>